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7D4EC" w14:textId="0570D516" w:rsidR="001035C6" w:rsidRPr="00837AC6" w:rsidRDefault="001035C6" w:rsidP="001035C6">
      <w:pPr>
        <w:pStyle w:val="Style1"/>
        <w:rPr>
          <w:sz w:val="32"/>
          <w:szCs w:val="32"/>
          <w:lang w:val="it-IT"/>
        </w:rPr>
      </w:pPr>
      <w:r w:rsidRPr="00837AC6">
        <w:rPr>
          <w:sz w:val="32"/>
          <w:szCs w:val="32"/>
          <w:lang w:val="es-ES"/>
        </w:rPr>
        <w:t>Convocatorias para la presentaci</w:t>
      </w:r>
      <w:r w:rsidRPr="00837AC6">
        <w:rPr>
          <w:sz w:val="32"/>
          <w:szCs w:val="32"/>
          <w:lang w:val="it-IT"/>
        </w:rPr>
        <w:t>ó</w:t>
      </w:r>
      <w:r w:rsidRPr="00837AC6">
        <w:rPr>
          <w:sz w:val="32"/>
          <w:szCs w:val="32"/>
          <w:lang w:val="es-ES"/>
        </w:rPr>
        <w:t>n de temas</w:t>
      </w:r>
      <w:r w:rsidRPr="00837AC6">
        <w:rPr>
          <w:sz w:val="32"/>
          <w:szCs w:val="32"/>
          <w:lang w:val="it-IT"/>
        </w:rPr>
        <w:t xml:space="preserve">: </w:t>
      </w:r>
    </w:p>
    <w:p w14:paraId="3408AD9E" w14:textId="5620A647" w:rsidR="00BC5E32" w:rsidRPr="00BC5E32" w:rsidRDefault="001035C6" w:rsidP="000B7136">
      <w:pPr>
        <w:pStyle w:val="Style1"/>
        <w:jc w:val="left"/>
        <w:rPr>
          <w:sz w:val="22"/>
          <w:szCs w:val="22"/>
          <w:lang w:val="it-IT"/>
        </w:rPr>
      </w:pPr>
      <w:r w:rsidRPr="00837AC6">
        <w:rPr>
          <w:sz w:val="32"/>
          <w:szCs w:val="32"/>
          <w:lang w:val="it-IT"/>
        </w:rPr>
        <w:t>Vigésimo aniversario de las Directrices sobre el derecho a la alimentación: convocatoria para la presentación de contribuciones sobre la realización del derecho humano a una alimentación adecuada</w:t>
      </w:r>
    </w:p>
    <w:p w14:paraId="68CBC4C3" w14:textId="26F95268" w:rsidR="000A7F0C" w:rsidRPr="00BC5E32" w:rsidRDefault="000A7F0C" w:rsidP="00F37A93">
      <w:pPr>
        <w:pStyle w:val="PlainText"/>
        <w:rPr>
          <w:rFonts w:ascii="Cambria" w:eastAsia="Times New Roman" w:hAnsi="Cambria" w:cs="Arial"/>
          <w:b/>
          <w:bCs/>
          <w:noProof/>
          <w:color w:val="E36C0A" w:themeColor="accent6" w:themeShade="BF"/>
          <w:sz w:val="36"/>
          <w:szCs w:val="36"/>
          <w:lang w:val="it-IT" w:eastAsia="zh-CN"/>
        </w:rPr>
      </w:pPr>
    </w:p>
    <w:p w14:paraId="724AADDB" w14:textId="7C31CBDE" w:rsidR="00016208" w:rsidRDefault="00016208" w:rsidP="00837AC6">
      <w:pPr>
        <w:rPr>
          <w:sz w:val="23"/>
          <w:szCs w:val="23"/>
          <w:lang w:val="es-ES"/>
        </w:rPr>
      </w:pPr>
    </w:p>
    <w:p w14:paraId="1D66F385" w14:textId="1198F023" w:rsidR="00016208" w:rsidRPr="00016208" w:rsidRDefault="00016208" w:rsidP="00837AC6">
      <w:pPr>
        <w:rPr>
          <w:b/>
          <w:bCs/>
          <w:szCs w:val="24"/>
          <w:lang w:val="es-ES"/>
        </w:rPr>
      </w:pPr>
      <w:r w:rsidRPr="00016208">
        <w:rPr>
          <w:b/>
          <w:bCs/>
          <w:sz w:val="28"/>
          <w:szCs w:val="24"/>
          <w:lang w:val="es-ES"/>
        </w:rPr>
        <w:t>Formulario de presentación</w:t>
      </w:r>
    </w:p>
    <w:p w14:paraId="618770AC" w14:textId="77777777" w:rsidR="00016208" w:rsidRDefault="00016208" w:rsidP="00837AC6">
      <w:pPr>
        <w:rPr>
          <w:sz w:val="23"/>
          <w:szCs w:val="23"/>
          <w:lang w:val="es-ES"/>
        </w:rPr>
      </w:pPr>
    </w:p>
    <w:p w14:paraId="61B9F978" w14:textId="4277B9D8" w:rsidR="00837AC6" w:rsidRPr="00A9783C" w:rsidRDefault="001035C6" w:rsidP="00016208">
      <w:pPr>
        <w:rPr>
          <w:sz w:val="23"/>
          <w:szCs w:val="23"/>
          <w:lang w:val="es-ES"/>
        </w:rPr>
      </w:pPr>
      <w:r w:rsidRPr="00A9783C">
        <w:rPr>
          <w:b/>
          <w:bCs/>
          <w:noProof/>
          <w:sz w:val="23"/>
          <w:szCs w:val="23"/>
          <w:lang w:eastAsia="zh-CN"/>
        </w:rPr>
        <w:drawing>
          <wp:anchor distT="0" distB="0" distL="114300" distR="114300" simplePos="0" relativeHeight="251661312" behindDoc="0" locked="0" layoutInCell="1" allowOverlap="1" wp14:anchorId="52488B28" wp14:editId="389F3890">
            <wp:simplePos x="0" y="0"/>
            <wp:positionH relativeFrom="margin">
              <wp:align>right</wp:align>
            </wp:positionH>
            <wp:positionV relativeFrom="paragraph">
              <wp:posOffset>63500</wp:posOffset>
            </wp:positionV>
            <wp:extent cx="1925320" cy="19253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208" w:rsidRPr="00A9783C">
        <w:rPr>
          <w:rStyle w:val="Strong"/>
          <w:b w:val="0"/>
          <w:bCs w:val="0"/>
          <w:color w:val="000000" w:themeColor="text1"/>
          <w:sz w:val="23"/>
          <w:szCs w:val="23"/>
          <w:lang w:val="es-ES"/>
        </w:rPr>
        <w:t>Por favor, utilice este</w:t>
      </w:r>
      <w:r w:rsidR="00016208" w:rsidRPr="00A9783C">
        <w:rPr>
          <w:b/>
          <w:bCs/>
          <w:sz w:val="23"/>
          <w:szCs w:val="23"/>
          <w:lang w:val="es-ES"/>
        </w:rPr>
        <w:t xml:space="preserve"> formulario </w:t>
      </w:r>
      <w:r w:rsidR="00016208" w:rsidRPr="00A9783C">
        <w:rPr>
          <w:rStyle w:val="Strong"/>
          <w:b w:val="0"/>
          <w:bCs w:val="0"/>
          <w:color w:val="000000" w:themeColor="text1"/>
          <w:sz w:val="23"/>
          <w:szCs w:val="23"/>
          <w:lang w:val="es-ES"/>
        </w:rPr>
        <w:t>para presentar contribuciones y compartir sus experiencias sobre la realización del derecho humano a una alimentación adecuada, i</w:t>
      </w:r>
      <w:bookmarkStart w:id="0" w:name="_GoBack"/>
      <w:bookmarkEnd w:id="0"/>
      <w:r w:rsidR="00016208" w:rsidRPr="00A9783C">
        <w:rPr>
          <w:rStyle w:val="Strong"/>
          <w:b w:val="0"/>
          <w:bCs w:val="0"/>
          <w:color w:val="000000" w:themeColor="text1"/>
          <w:sz w:val="23"/>
          <w:szCs w:val="23"/>
          <w:lang w:val="es-ES"/>
        </w:rPr>
        <w:t>ncluido el uso y la aplicación de las</w:t>
      </w:r>
      <w:r w:rsidR="00016208" w:rsidRPr="00A9783C">
        <w:rPr>
          <w:sz w:val="23"/>
          <w:szCs w:val="23"/>
          <w:lang w:val="es-ES"/>
        </w:rPr>
        <w:t xml:space="preserve"> </w:t>
      </w:r>
      <w:hyperlink r:id="rId9">
        <w:r w:rsidR="00016208" w:rsidRPr="00A9783C">
          <w:rPr>
            <w:rStyle w:val="Hyperlink"/>
            <w:sz w:val="23"/>
            <w:szCs w:val="23"/>
            <w:lang w:val="es-ES"/>
          </w:rPr>
          <w:t>Directrices voluntarias en apoyo de la realización progresiva del derecho a una alimentación adecuada en el contexto de la seguridad alimentaria nacional</w:t>
        </w:r>
      </w:hyperlink>
      <w:r w:rsidR="00016208" w:rsidRPr="00A9783C">
        <w:rPr>
          <w:rStyle w:val="Strong"/>
          <w:b w:val="0"/>
          <w:bCs w:val="0"/>
          <w:color w:val="000000" w:themeColor="text1"/>
          <w:sz w:val="23"/>
          <w:szCs w:val="23"/>
          <w:lang w:val="es-ES"/>
        </w:rPr>
        <w:t xml:space="preserve"> (DDA).</w:t>
      </w:r>
    </w:p>
    <w:p w14:paraId="38441851" w14:textId="77777777" w:rsidR="00016208" w:rsidRPr="00A9783C" w:rsidRDefault="00016208" w:rsidP="00837AC6">
      <w:pPr>
        <w:spacing w:after="0"/>
        <w:rPr>
          <w:sz w:val="23"/>
          <w:szCs w:val="23"/>
          <w:lang w:val="es-ES"/>
        </w:rPr>
      </w:pPr>
    </w:p>
    <w:p w14:paraId="34A04C18" w14:textId="77777777" w:rsidR="00016208" w:rsidRPr="00A9783C" w:rsidRDefault="00016208" w:rsidP="00837AC6">
      <w:pPr>
        <w:spacing w:after="0"/>
        <w:rPr>
          <w:sz w:val="23"/>
          <w:szCs w:val="23"/>
          <w:lang w:val="es-ES"/>
        </w:rPr>
      </w:pPr>
    </w:p>
    <w:p w14:paraId="181718DA" w14:textId="77777777" w:rsidR="00016208" w:rsidRPr="00A9783C" w:rsidRDefault="00016208" w:rsidP="00837AC6">
      <w:pPr>
        <w:spacing w:after="0"/>
        <w:rPr>
          <w:sz w:val="23"/>
          <w:szCs w:val="23"/>
          <w:lang w:val="es-ES"/>
        </w:rPr>
      </w:pPr>
    </w:p>
    <w:p w14:paraId="7A82DD27" w14:textId="77777777" w:rsidR="00A9783C" w:rsidRPr="00A9783C" w:rsidRDefault="00A9783C" w:rsidP="00A9783C">
      <w:pPr>
        <w:rPr>
          <w:b/>
          <w:color w:val="E36C0A" w:themeColor="accent6" w:themeShade="BF"/>
          <w:sz w:val="23"/>
          <w:szCs w:val="23"/>
          <w:lang w:val="es-ES"/>
        </w:rPr>
      </w:pPr>
      <w:r w:rsidRPr="00A9783C">
        <w:rPr>
          <w:b/>
          <w:color w:val="E36C0A" w:themeColor="accent6" w:themeShade="BF"/>
          <w:sz w:val="23"/>
          <w:szCs w:val="23"/>
          <w:lang w:val="es-ES"/>
        </w:rPr>
        <w:t>La convocatoria estará abierta hasta el 23 de junio de 2023.</w:t>
      </w:r>
    </w:p>
    <w:p w14:paraId="45E82856" w14:textId="77777777" w:rsidR="00016208" w:rsidRPr="00A9783C" w:rsidRDefault="00016208" w:rsidP="00837AC6">
      <w:pPr>
        <w:spacing w:after="0"/>
        <w:rPr>
          <w:sz w:val="23"/>
          <w:szCs w:val="23"/>
          <w:lang w:val="es-ES"/>
        </w:rPr>
      </w:pPr>
    </w:p>
    <w:p w14:paraId="63A0A6D2" w14:textId="77777777" w:rsidR="00016208" w:rsidRPr="00A9783C" w:rsidRDefault="00016208" w:rsidP="00837AC6">
      <w:pPr>
        <w:spacing w:after="0"/>
        <w:rPr>
          <w:sz w:val="23"/>
          <w:szCs w:val="23"/>
          <w:lang w:val="es-ES"/>
        </w:rPr>
      </w:pPr>
    </w:p>
    <w:p w14:paraId="1988AB14" w14:textId="594CC35B" w:rsidR="00016208" w:rsidRPr="00A9783C" w:rsidRDefault="00016208" w:rsidP="00A9783C">
      <w:pPr>
        <w:tabs>
          <w:tab w:val="left" w:pos="3525"/>
        </w:tabs>
        <w:rPr>
          <w:rStyle w:val="Strong"/>
          <w:color w:val="000000" w:themeColor="text1"/>
          <w:sz w:val="23"/>
          <w:szCs w:val="23"/>
          <w:lang w:val="es-ES"/>
        </w:rPr>
      </w:pPr>
      <w:r w:rsidRPr="00A9783C">
        <w:rPr>
          <w:rStyle w:val="Strong"/>
          <w:b w:val="0"/>
          <w:bCs w:val="0"/>
          <w:color w:val="000000" w:themeColor="text1"/>
          <w:sz w:val="23"/>
          <w:szCs w:val="23"/>
          <w:lang w:val="es-ES"/>
        </w:rPr>
        <w:t>Para consultar los antecedentes y la orientación, acceda a la nota sobre el tema y</w:t>
      </w:r>
      <w:r w:rsidRPr="00A9783C">
        <w:rPr>
          <w:b/>
          <w:bCs/>
          <w:sz w:val="23"/>
          <w:szCs w:val="23"/>
          <w:lang w:val="es-ES"/>
        </w:rPr>
        <w:t xml:space="preserve"> </w:t>
      </w:r>
      <w:r w:rsidRPr="00A9783C">
        <w:rPr>
          <w:sz w:val="23"/>
          <w:szCs w:val="23"/>
          <w:lang w:val="es-ES"/>
        </w:rPr>
        <w:t>a otros documentos pertinentes disponibles</w:t>
      </w:r>
      <w:r w:rsidR="00A9783C" w:rsidRPr="00A9783C">
        <w:rPr>
          <w:sz w:val="23"/>
          <w:szCs w:val="23"/>
          <w:lang w:val="es-ES"/>
        </w:rPr>
        <w:t xml:space="preserve"> en la </w:t>
      </w:r>
      <w:hyperlink r:id="rId10" w:history="1">
        <w:r w:rsidR="00A9783C" w:rsidRPr="00A9783C">
          <w:rPr>
            <w:rStyle w:val="Hyperlink"/>
            <w:sz w:val="23"/>
            <w:szCs w:val="23"/>
            <w:lang w:val="es-ES"/>
          </w:rPr>
          <w:t>página web</w:t>
        </w:r>
      </w:hyperlink>
      <w:r w:rsidRPr="00A9783C">
        <w:rPr>
          <w:rStyle w:val="Strong"/>
          <w:color w:val="000000" w:themeColor="text1"/>
          <w:sz w:val="23"/>
          <w:szCs w:val="23"/>
          <w:lang w:val="es-ES"/>
        </w:rPr>
        <w:t xml:space="preserve">. </w:t>
      </w:r>
      <w:r w:rsidR="00A9783C" w:rsidRPr="00A9783C">
        <w:rPr>
          <w:sz w:val="23"/>
          <w:szCs w:val="23"/>
          <w:lang w:val="es-ES"/>
        </w:rPr>
        <w:t>Deben tener una extensión máxima de 1 000 palabras.</w:t>
      </w:r>
    </w:p>
    <w:p w14:paraId="18F6A476" w14:textId="64A33BCE" w:rsidR="00A9783C" w:rsidRDefault="00A9783C" w:rsidP="00A9783C">
      <w:pPr>
        <w:rPr>
          <w:sz w:val="23"/>
          <w:szCs w:val="23"/>
          <w:lang w:val="es-ES"/>
        </w:rPr>
      </w:pPr>
      <w:r w:rsidRPr="00A9783C">
        <w:rPr>
          <w:sz w:val="23"/>
          <w:szCs w:val="23"/>
          <w:lang w:val="es-ES"/>
        </w:rPr>
        <w:t xml:space="preserve">Puede </w:t>
      </w:r>
      <w:r>
        <w:rPr>
          <w:sz w:val="23"/>
          <w:szCs w:val="23"/>
          <w:lang w:val="es-ES"/>
        </w:rPr>
        <w:t>subir e</w:t>
      </w:r>
      <w:r w:rsidRPr="00A9783C">
        <w:rPr>
          <w:sz w:val="23"/>
          <w:szCs w:val="23"/>
          <w:lang w:val="es-ES"/>
        </w:rPr>
        <w:t xml:space="preserve">l formulario en la </w:t>
      </w:r>
      <w:hyperlink r:id="rId11" w:history="1">
        <w:r w:rsidRPr="00A9783C">
          <w:rPr>
            <w:rStyle w:val="Hyperlink"/>
            <w:sz w:val="23"/>
            <w:szCs w:val="23"/>
            <w:lang w:val="es-ES"/>
          </w:rPr>
          <w:t>página web</w:t>
        </w:r>
      </w:hyperlink>
      <w:r w:rsidRPr="00A9783C">
        <w:rPr>
          <w:sz w:val="23"/>
          <w:szCs w:val="23"/>
          <w:lang w:val="es-ES"/>
        </w:rPr>
        <w:t xml:space="preserve"> o enviarlo por electrónico a </w:t>
      </w:r>
      <w:hyperlink r:id="rId12">
        <w:r w:rsidRPr="00A9783C">
          <w:rPr>
            <w:rStyle w:val="Hyperlink"/>
            <w:sz w:val="23"/>
            <w:szCs w:val="23"/>
            <w:lang w:val="es-ES"/>
          </w:rPr>
          <w:t>fsn-moderator@fao.org</w:t>
        </w:r>
      </w:hyperlink>
      <w:r w:rsidRPr="00A9783C">
        <w:rPr>
          <w:sz w:val="23"/>
          <w:szCs w:val="23"/>
          <w:lang w:val="es-ES"/>
        </w:rPr>
        <w:t xml:space="preserve">. </w:t>
      </w:r>
    </w:p>
    <w:p w14:paraId="27BCA947" w14:textId="7050B6BA" w:rsidR="00016208" w:rsidRPr="00A9783C" w:rsidRDefault="00A9783C" w:rsidP="00A9783C">
      <w:pPr>
        <w:rPr>
          <w:sz w:val="23"/>
          <w:szCs w:val="23"/>
          <w:lang w:val="es-ES"/>
        </w:rPr>
      </w:pPr>
      <w:r w:rsidRPr="00A9783C">
        <w:rPr>
          <w:sz w:val="23"/>
          <w:szCs w:val="23"/>
          <w:lang w:val="es-ES"/>
        </w:rPr>
        <w:t xml:space="preserve">Las contribuciones se pueden redactar en cualquiera de los seis idiomas de las Naciones Unidas (árabe, chino, español, francés, inglés o ruso). </w:t>
      </w:r>
      <w:r w:rsidR="00016208" w:rsidRPr="00A9783C">
        <w:rPr>
          <w:sz w:val="23"/>
          <w:szCs w:val="23"/>
          <w:lang w:val="es-ES"/>
        </w:rPr>
        <w:t>Puede añadir enlaces o archivos adjuntos con estudios de caso o información adicional a su contribución.</w:t>
      </w:r>
    </w:p>
    <w:p w14:paraId="0AC116B8" w14:textId="77777777" w:rsidR="00016208" w:rsidRDefault="00016208" w:rsidP="00837AC6">
      <w:pPr>
        <w:spacing w:after="0"/>
        <w:rPr>
          <w:sz w:val="23"/>
          <w:szCs w:val="23"/>
          <w:lang w:val="es-ES"/>
        </w:rPr>
      </w:pPr>
    </w:p>
    <w:p w14:paraId="5D837D9D" w14:textId="77777777" w:rsidR="00016208" w:rsidRDefault="00016208" w:rsidP="00837AC6">
      <w:pPr>
        <w:spacing w:after="0"/>
        <w:rPr>
          <w:sz w:val="23"/>
          <w:szCs w:val="23"/>
          <w:lang w:val="es-ES"/>
        </w:rPr>
      </w:pPr>
    </w:p>
    <w:p w14:paraId="211CDD30" w14:textId="77777777" w:rsidR="00016208" w:rsidRDefault="00016208" w:rsidP="00837AC6">
      <w:pPr>
        <w:spacing w:after="0"/>
        <w:rPr>
          <w:sz w:val="23"/>
          <w:szCs w:val="23"/>
          <w:lang w:val="es-ES"/>
        </w:rPr>
      </w:pPr>
    </w:p>
    <w:p w14:paraId="32C48BA6" w14:textId="2C437D94" w:rsidR="00A9783C" w:rsidRPr="00E2637D" w:rsidRDefault="00A9783C" w:rsidP="00A9783C">
      <w:pPr>
        <w:spacing w:after="0"/>
        <w:jc w:val="center"/>
        <w:rPr>
          <w:rFonts w:asciiTheme="majorHAnsi" w:hAnsiTheme="majorHAnsi" w:cstheme="minorHAnsi"/>
          <w:b/>
          <w:bCs/>
          <w:color w:val="E36C0A" w:themeColor="accent6" w:themeShade="BF"/>
          <w:szCs w:val="24"/>
        </w:rPr>
      </w:pPr>
      <w:r w:rsidRPr="00A9783C">
        <w:rPr>
          <w:rFonts w:asciiTheme="majorHAnsi" w:hAnsiTheme="majorHAnsi" w:cstheme="minorHAnsi"/>
          <w:b/>
          <w:bCs/>
          <w:color w:val="E36C0A" w:themeColor="accent6" w:themeShade="BF"/>
          <w:szCs w:val="24"/>
        </w:rPr>
        <w:lastRenderedPageBreak/>
        <w:t>Formulario de presentación</w:t>
      </w:r>
    </w:p>
    <w:p w14:paraId="25306314" w14:textId="555461D5" w:rsidR="00A9783C" w:rsidRDefault="00A9783C" w:rsidP="00837AC6">
      <w:pPr>
        <w:spacing w:after="0"/>
        <w:rPr>
          <w:sz w:val="23"/>
          <w:szCs w:val="23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657"/>
      </w:tblGrid>
      <w:tr w:rsidR="00F0747D" w:rsidRPr="00C25B43" w14:paraId="7A4D8132" w14:textId="77777777" w:rsidTr="00F0747D">
        <w:trPr>
          <w:trHeight w:val="337"/>
        </w:trPr>
        <w:tc>
          <w:tcPr>
            <w:tcW w:w="1543" w:type="pct"/>
          </w:tcPr>
          <w:p w14:paraId="40E35340" w14:textId="77777777" w:rsidR="00F0747D" w:rsidRPr="00C25B43" w:rsidRDefault="00F0747D" w:rsidP="00C245A1">
            <w:pPr>
              <w:spacing w:before="200" w:after="200"/>
              <w:jc w:val="left"/>
              <w:rPr>
                <w:rFonts w:eastAsia="Calibri" w:cs="Calibri"/>
                <w:b/>
                <w:bCs/>
                <w:sz w:val="21"/>
                <w:szCs w:val="21"/>
              </w:rPr>
            </w:pPr>
            <w:r>
              <w:rPr>
                <w:b/>
                <w:sz w:val="21"/>
              </w:rPr>
              <w:t>Título de su contribución</w:t>
            </w:r>
          </w:p>
        </w:tc>
        <w:tc>
          <w:tcPr>
            <w:tcW w:w="3457" w:type="pct"/>
          </w:tcPr>
          <w:p w14:paraId="6BFD9517" w14:textId="77777777" w:rsidR="00F0747D" w:rsidRPr="00C25B43" w:rsidRDefault="00F0747D" w:rsidP="00C245A1">
            <w:pPr>
              <w:spacing w:before="200" w:after="200"/>
              <w:rPr>
                <w:rFonts w:eastAsia="Calibri" w:cs="Calibri"/>
                <w:b/>
                <w:bCs/>
                <w:color w:val="0000FF"/>
                <w:sz w:val="21"/>
                <w:szCs w:val="21"/>
              </w:rPr>
            </w:pPr>
          </w:p>
        </w:tc>
      </w:tr>
      <w:tr w:rsidR="00F0747D" w:rsidRPr="00F0747D" w14:paraId="6E593C7C" w14:textId="77777777" w:rsidTr="00F0747D">
        <w:trPr>
          <w:trHeight w:val="337"/>
        </w:trPr>
        <w:tc>
          <w:tcPr>
            <w:tcW w:w="1543" w:type="pct"/>
          </w:tcPr>
          <w:p w14:paraId="0A626676" w14:textId="4F7E1ABC" w:rsidR="00F0747D" w:rsidRPr="00C25B43" w:rsidRDefault="00F0747D" w:rsidP="00C245A1">
            <w:pPr>
              <w:spacing w:before="200" w:after="200"/>
              <w:jc w:val="left"/>
              <w:rPr>
                <w:rFonts w:eastAsia="Calibri" w:cs="Calibri"/>
                <w:b/>
                <w:bCs/>
                <w:sz w:val="21"/>
                <w:szCs w:val="21"/>
              </w:rPr>
            </w:pPr>
            <w:r w:rsidRPr="00F0747D">
              <w:rPr>
                <w:rFonts w:eastAsia="Calibri" w:cs="Calibri"/>
                <w:b/>
                <w:bCs/>
                <w:sz w:val="21"/>
                <w:szCs w:val="21"/>
              </w:rPr>
              <w:t>Cobertura geográfica</w:t>
            </w:r>
          </w:p>
        </w:tc>
        <w:tc>
          <w:tcPr>
            <w:tcW w:w="3457" w:type="pct"/>
          </w:tcPr>
          <w:p w14:paraId="7C0163C0" w14:textId="77777777" w:rsidR="00F0747D" w:rsidRPr="00F0747D" w:rsidRDefault="00F0747D" w:rsidP="00C245A1">
            <w:pPr>
              <w:spacing w:before="200" w:after="200"/>
              <w:rPr>
                <w:rFonts w:eastAsia="MS Mincho" w:cs="Calibri"/>
                <w:i/>
                <w:iCs/>
                <w:sz w:val="21"/>
                <w:szCs w:val="21"/>
                <w:lang w:val="es-ES"/>
              </w:rPr>
            </w:pPr>
            <w:r w:rsidRPr="00F0747D">
              <w:rPr>
                <w:i/>
                <w:sz w:val="21"/>
                <w:lang w:val="es-ES"/>
              </w:rPr>
              <w:t>Indique si su contribución hace referencia a uno o varios países o regiones, o si es global.</w:t>
            </w:r>
          </w:p>
          <w:p w14:paraId="5C5CC75E" w14:textId="77777777" w:rsidR="00F0747D" w:rsidRPr="00F0747D" w:rsidRDefault="00F0747D" w:rsidP="00C245A1">
            <w:pPr>
              <w:spacing w:before="200" w:after="200"/>
              <w:rPr>
                <w:rFonts w:eastAsia="MS Mincho" w:cs="Calibri"/>
                <w:sz w:val="21"/>
                <w:szCs w:val="21"/>
                <w:lang w:val="es-ES" w:eastAsia="ja-JP" w:bidi="th-TH"/>
              </w:rPr>
            </w:pPr>
          </w:p>
        </w:tc>
      </w:tr>
      <w:tr w:rsidR="00F0747D" w:rsidRPr="00F0747D" w14:paraId="70840E69" w14:textId="77777777" w:rsidTr="00F0747D">
        <w:trPr>
          <w:trHeight w:val="369"/>
        </w:trPr>
        <w:tc>
          <w:tcPr>
            <w:tcW w:w="1543" w:type="pct"/>
          </w:tcPr>
          <w:p w14:paraId="70724AFE" w14:textId="77777777" w:rsidR="00F0747D" w:rsidRPr="00F0747D" w:rsidRDefault="00F0747D" w:rsidP="00C245A1">
            <w:pPr>
              <w:spacing w:before="200" w:after="200"/>
              <w:jc w:val="left"/>
              <w:rPr>
                <w:rFonts w:eastAsia="Calibri" w:cs="Calibri"/>
                <w:b/>
                <w:bCs/>
                <w:sz w:val="21"/>
                <w:szCs w:val="21"/>
                <w:lang w:val="es-ES"/>
              </w:rPr>
            </w:pPr>
            <w:r w:rsidRPr="00F0747D">
              <w:rPr>
                <w:b/>
                <w:sz w:val="21"/>
                <w:lang w:val="es-ES"/>
              </w:rPr>
              <w:t>País(es)/región(es) a los que hace referencia su experiencia</w:t>
            </w:r>
          </w:p>
        </w:tc>
        <w:tc>
          <w:tcPr>
            <w:tcW w:w="3457" w:type="pct"/>
          </w:tcPr>
          <w:p w14:paraId="6BB3EC7B" w14:textId="77777777" w:rsidR="00F0747D" w:rsidRPr="00F0747D" w:rsidRDefault="00F0747D" w:rsidP="00C245A1">
            <w:pPr>
              <w:spacing w:before="200" w:after="200" w:line="259" w:lineRule="auto"/>
              <w:contextualSpacing/>
              <w:rPr>
                <w:rFonts w:eastAsia="MS Mincho" w:cs="Calibri"/>
                <w:sz w:val="21"/>
                <w:szCs w:val="21"/>
                <w:lang w:val="es-ES" w:eastAsia="ja-JP" w:bidi="th-TH"/>
              </w:rPr>
            </w:pPr>
          </w:p>
        </w:tc>
      </w:tr>
      <w:tr w:rsidR="00F0747D" w:rsidRPr="00F0747D" w14:paraId="72A7F405" w14:textId="77777777" w:rsidTr="00F0747D">
        <w:trPr>
          <w:trHeight w:val="746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C95C" w14:textId="44FCA167" w:rsidR="00F0747D" w:rsidRPr="00F0747D" w:rsidRDefault="00F0747D" w:rsidP="00C245A1">
            <w:pPr>
              <w:spacing w:before="200" w:after="200"/>
              <w:jc w:val="left"/>
              <w:rPr>
                <w:rFonts w:eastAsia="Calibri" w:cs="Calibri"/>
                <w:b/>
                <w:bCs/>
                <w:sz w:val="21"/>
                <w:szCs w:val="21"/>
                <w:lang w:val="es-ES"/>
              </w:rPr>
            </w:pPr>
            <w:r w:rsidRPr="00F0747D">
              <w:rPr>
                <w:rFonts w:eastAsia="Calibri" w:cs="Calibri"/>
                <w:b/>
                <w:bCs/>
                <w:sz w:val="21"/>
                <w:szCs w:val="21"/>
                <w:lang w:val="es-ES"/>
              </w:rPr>
              <w:t>Persona de contacto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8198" w14:textId="77777777" w:rsidR="00F0747D" w:rsidRPr="00F0747D" w:rsidRDefault="00F0747D" w:rsidP="00C245A1">
            <w:pPr>
              <w:spacing w:before="200" w:after="200" w:line="259" w:lineRule="auto"/>
              <w:contextualSpacing/>
              <w:rPr>
                <w:sz w:val="21"/>
                <w:szCs w:val="21"/>
                <w:lang w:val="es-ES"/>
              </w:rPr>
            </w:pPr>
            <w:r w:rsidRPr="00F0747D">
              <w:rPr>
                <w:sz w:val="21"/>
                <w:lang w:val="es-ES"/>
              </w:rPr>
              <w:t xml:space="preserve">Nombre: </w:t>
            </w:r>
          </w:p>
          <w:p w14:paraId="505EA6BE" w14:textId="77777777" w:rsidR="00F0747D" w:rsidRPr="00F0747D" w:rsidRDefault="00F0747D" w:rsidP="00C245A1">
            <w:pPr>
              <w:spacing w:before="200" w:after="200" w:line="259" w:lineRule="auto"/>
              <w:contextualSpacing/>
              <w:rPr>
                <w:rFonts w:eastAsia="MS Mincho" w:cs="Calibri"/>
                <w:sz w:val="21"/>
                <w:szCs w:val="21"/>
                <w:lang w:val="es-ES"/>
              </w:rPr>
            </w:pPr>
            <w:r w:rsidRPr="00F0747D">
              <w:rPr>
                <w:sz w:val="21"/>
                <w:lang w:val="es-ES"/>
              </w:rPr>
              <w:t xml:space="preserve">Organización: </w:t>
            </w:r>
          </w:p>
          <w:p w14:paraId="5A2FB10C" w14:textId="77777777" w:rsidR="00F0747D" w:rsidRPr="00F0747D" w:rsidRDefault="00F0747D" w:rsidP="00C245A1">
            <w:pPr>
              <w:spacing w:before="200" w:after="200" w:line="259" w:lineRule="auto"/>
              <w:contextualSpacing/>
              <w:rPr>
                <w:rFonts w:eastAsia="MS Mincho" w:cs="Calibri"/>
                <w:sz w:val="21"/>
                <w:szCs w:val="21"/>
                <w:lang w:val="es-ES"/>
              </w:rPr>
            </w:pPr>
            <w:r w:rsidRPr="00F0747D">
              <w:rPr>
                <w:sz w:val="21"/>
                <w:lang w:val="es-ES"/>
              </w:rPr>
              <w:t xml:space="preserve">Dirección de correo electrónico: </w:t>
            </w:r>
          </w:p>
        </w:tc>
      </w:tr>
      <w:tr w:rsidR="00F0747D" w:rsidRPr="00F0747D" w14:paraId="5C568EA6" w14:textId="77777777" w:rsidTr="00F0747D">
        <w:trPr>
          <w:trHeight w:val="369"/>
        </w:trPr>
        <w:tc>
          <w:tcPr>
            <w:tcW w:w="1543" w:type="pct"/>
          </w:tcPr>
          <w:p w14:paraId="30495BC7" w14:textId="675798B4" w:rsidR="00F0747D" w:rsidRPr="00F0747D" w:rsidRDefault="00F0747D" w:rsidP="00C245A1">
            <w:pPr>
              <w:spacing w:before="200" w:after="200"/>
              <w:jc w:val="left"/>
              <w:rPr>
                <w:rFonts w:eastAsia="Calibri" w:cs="Calibri"/>
                <w:b/>
                <w:bCs/>
                <w:sz w:val="21"/>
                <w:szCs w:val="21"/>
                <w:lang w:val="es-ES"/>
              </w:rPr>
            </w:pPr>
            <w:r w:rsidRPr="00F0747D">
              <w:rPr>
                <w:rFonts w:eastAsia="Calibri" w:cs="Calibri"/>
                <w:b/>
                <w:bCs/>
                <w:sz w:val="21"/>
                <w:szCs w:val="21"/>
                <w:lang w:val="es-ES"/>
              </w:rPr>
              <w:t>Afiliación</w:t>
            </w:r>
          </w:p>
          <w:p w14:paraId="0952B3CB" w14:textId="77777777" w:rsidR="00F0747D" w:rsidRPr="00F0747D" w:rsidRDefault="00F0747D" w:rsidP="00C245A1">
            <w:pPr>
              <w:spacing w:before="200" w:after="200"/>
              <w:jc w:val="left"/>
              <w:rPr>
                <w:rFonts w:eastAsia="Calibri" w:cs="Calibri"/>
                <w:b/>
                <w:bCs/>
                <w:sz w:val="21"/>
                <w:szCs w:val="21"/>
                <w:lang w:val="es-ES"/>
              </w:rPr>
            </w:pPr>
          </w:p>
          <w:p w14:paraId="44C825B3" w14:textId="77777777" w:rsidR="00F0747D" w:rsidRPr="00F0747D" w:rsidRDefault="00F0747D" w:rsidP="00C245A1">
            <w:pPr>
              <w:spacing w:before="200" w:after="200"/>
              <w:jc w:val="left"/>
              <w:rPr>
                <w:rFonts w:eastAsia="Calibri" w:cs="Calibri"/>
                <w:b/>
                <w:bCs/>
                <w:sz w:val="21"/>
                <w:szCs w:val="21"/>
                <w:lang w:val="es-ES"/>
              </w:rPr>
            </w:pPr>
          </w:p>
          <w:p w14:paraId="4D5B0B49" w14:textId="77777777" w:rsidR="00F0747D" w:rsidRPr="00F0747D" w:rsidRDefault="00F0747D" w:rsidP="00C245A1">
            <w:pPr>
              <w:spacing w:before="200" w:after="200"/>
              <w:jc w:val="left"/>
              <w:rPr>
                <w:rFonts w:eastAsia="Calibri" w:cs="Calibri"/>
                <w:b/>
                <w:bCs/>
                <w:sz w:val="21"/>
                <w:szCs w:val="21"/>
                <w:lang w:val="es-ES"/>
              </w:rPr>
            </w:pPr>
          </w:p>
          <w:p w14:paraId="38CCBF65" w14:textId="77777777" w:rsidR="00F0747D" w:rsidRPr="00F0747D" w:rsidRDefault="00F0747D" w:rsidP="00C245A1">
            <w:pPr>
              <w:spacing w:before="200" w:after="200"/>
              <w:jc w:val="left"/>
              <w:rPr>
                <w:rFonts w:eastAsia="Calibri" w:cs="Calibri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3457" w:type="pct"/>
          </w:tcPr>
          <w:p w14:paraId="7F887FAA" w14:textId="77777777" w:rsidR="00F0747D" w:rsidRPr="00421A44" w:rsidRDefault="00F0747D" w:rsidP="00F0747D">
            <w:pPr>
              <w:pStyle w:val="Style11"/>
              <w:rPr>
                <w:sz w:val="21"/>
                <w:szCs w:val="21"/>
                <w:lang w:val="es-ES"/>
              </w:rPr>
            </w:pPr>
            <w:r w:rsidRPr="00421A44">
              <w:rPr>
                <w:rFonts w:eastAsia="Calibri"/>
                <w:sz w:val="21"/>
                <w:szCs w:val="21"/>
              </w:rPr>
              <w:sym w:font="Symbol" w:char="F080"/>
            </w:r>
            <w:r w:rsidRPr="00421A44">
              <w:rPr>
                <w:rFonts w:eastAsia="Calibri"/>
                <w:sz w:val="21"/>
                <w:szCs w:val="21"/>
                <w:lang w:val="es-ES"/>
              </w:rPr>
              <w:t xml:space="preserve"> </w:t>
            </w:r>
            <w:r w:rsidRPr="00421A44">
              <w:rPr>
                <w:sz w:val="21"/>
                <w:szCs w:val="21"/>
                <w:lang w:val="es-ES_tradnl"/>
              </w:rPr>
              <w:t>Gobierno</w:t>
            </w:r>
          </w:p>
          <w:p w14:paraId="3296A2CE" w14:textId="77777777" w:rsidR="00F0747D" w:rsidRPr="00421A44" w:rsidRDefault="00F0747D" w:rsidP="00F0747D">
            <w:pPr>
              <w:pStyle w:val="Style11"/>
              <w:rPr>
                <w:sz w:val="21"/>
                <w:szCs w:val="21"/>
                <w:lang w:val="es-ES"/>
              </w:rPr>
            </w:pPr>
            <w:r w:rsidRPr="00421A44">
              <w:rPr>
                <w:rFonts w:eastAsia="Calibri"/>
                <w:sz w:val="21"/>
                <w:szCs w:val="21"/>
              </w:rPr>
              <w:sym w:font="Symbol" w:char="F080"/>
            </w:r>
            <w:r w:rsidRPr="00421A44">
              <w:rPr>
                <w:rFonts w:eastAsia="Calibri"/>
                <w:sz w:val="21"/>
                <w:szCs w:val="21"/>
                <w:lang w:val="es-ES"/>
              </w:rPr>
              <w:t xml:space="preserve"> </w:t>
            </w:r>
            <w:r w:rsidRPr="00421A44">
              <w:rPr>
                <w:sz w:val="21"/>
                <w:szCs w:val="21"/>
                <w:lang w:val="es-ES_tradnl"/>
              </w:rPr>
              <w:t>Organización de la ONU</w:t>
            </w:r>
          </w:p>
          <w:p w14:paraId="57F09107" w14:textId="77777777" w:rsidR="00F0747D" w:rsidRPr="00421A44" w:rsidRDefault="00F0747D" w:rsidP="00F0747D">
            <w:pPr>
              <w:pStyle w:val="Style11"/>
              <w:rPr>
                <w:sz w:val="21"/>
                <w:szCs w:val="21"/>
                <w:lang w:val="es-ES"/>
              </w:rPr>
            </w:pPr>
            <w:r w:rsidRPr="00421A44">
              <w:rPr>
                <w:rFonts w:eastAsia="Calibri"/>
                <w:sz w:val="21"/>
                <w:szCs w:val="21"/>
              </w:rPr>
              <w:sym w:font="Symbol" w:char="F080"/>
            </w:r>
            <w:r w:rsidRPr="00421A44">
              <w:rPr>
                <w:rFonts w:eastAsia="Calibri"/>
                <w:sz w:val="21"/>
                <w:szCs w:val="21"/>
                <w:lang w:val="es-ES"/>
              </w:rPr>
              <w:t xml:space="preserve"> </w:t>
            </w:r>
            <w:r w:rsidRPr="00421A44">
              <w:rPr>
                <w:sz w:val="21"/>
                <w:szCs w:val="21"/>
                <w:lang w:val="es-ES_tradnl"/>
              </w:rPr>
              <w:t>Sociedad civil / ONG</w:t>
            </w:r>
          </w:p>
          <w:p w14:paraId="42F88B5D" w14:textId="77777777" w:rsidR="00F0747D" w:rsidRPr="00421A44" w:rsidRDefault="00F0747D" w:rsidP="00F0747D">
            <w:pPr>
              <w:pStyle w:val="Style11"/>
              <w:rPr>
                <w:sz w:val="21"/>
                <w:szCs w:val="21"/>
                <w:lang w:val="es-ES"/>
              </w:rPr>
            </w:pPr>
            <w:r w:rsidRPr="00421A44">
              <w:rPr>
                <w:rFonts w:eastAsia="Calibri"/>
                <w:sz w:val="21"/>
                <w:szCs w:val="21"/>
              </w:rPr>
              <w:sym w:font="Symbol" w:char="F080"/>
            </w:r>
            <w:r w:rsidRPr="00421A44">
              <w:rPr>
                <w:rFonts w:eastAsia="Calibri"/>
                <w:sz w:val="21"/>
                <w:szCs w:val="21"/>
                <w:lang w:val="es-ES"/>
              </w:rPr>
              <w:t xml:space="preserve"> </w:t>
            </w:r>
            <w:r w:rsidRPr="00421A44">
              <w:rPr>
                <w:sz w:val="21"/>
                <w:szCs w:val="21"/>
                <w:lang w:val="es-ES_tradnl"/>
              </w:rPr>
              <w:t>Sector privado</w:t>
            </w:r>
          </w:p>
          <w:p w14:paraId="5407561C" w14:textId="77777777" w:rsidR="00F0747D" w:rsidRPr="00421A44" w:rsidRDefault="00F0747D" w:rsidP="00F0747D">
            <w:pPr>
              <w:pStyle w:val="Style11"/>
              <w:rPr>
                <w:sz w:val="21"/>
                <w:szCs w:val="21"/>
                <w:lang w:val="it-IT"/>
              </w:rPr>
            </w:pPr>
            <w:r w:rsidRPr="00421A44">
              <w:rPr>
                <w:rFonts w:eastAsia="Calibri"/>
                <w:sz w:val="21"/>
                <w:szCs w:val="21"/>
              </w:rPr>
              <w:sym w:font="Symbol" w:char="F080"/>
            </w:r>
            <w:r w:rsidRPr="00421A44">
              <w:rPr>
                <w:rFonts w:eastAsia="Calibri"/>
                <w:sz w:val="21"/>
                <w:szCs w:val="21"/>
                <w:lang w:val="it-IT"/>
              </w:rPr>
              <w:t xml:space="preserve"> </w:t>
            </w:r>
            <w:r w:rsidRPr="00421A44">
              <w:rPr>
                <w:sz w:val="21"/>
                <w:szCs w:val="21"/>
                <w:lang w:val="es-ES_tradnl"/>
              </w:rPr>
              <w:t>Mundo académico/ Educación</w:t>
            </w:r>
          </w:p>
          <w:p w14:paraId="387F5C85" w14:textId="77777777" w:rsidR="00F0747D" w:rsidRPr="00421A44" w:rsidRDefault="00F0747D" w:rsidP="00F0747D">
            <w:pPr>
              <w:pStyle w:val="Style11"/>
              <w:rPr>
                <w:sz w:val="21"/>
                <w:szCs w:val="21"/>
                <w:lang w:val="it-IT"/>
              </w:rPr>
            </w:pPr>
            <w:r w:rsidRPr="00421A44">
              <w:rPr>
                <w:rFonts w:eastAsia="Calibri"/>
                <w:sz w:val="21"/>
                <w:szCs w:val="21"/>
              </w:rPr>
              <w:sym w:font="Symbol" w:char="F080"/>
            </w:r>
            <w:r w:rsidRPr="00421A44">
              <w:rPr>
                <w:rFonts w:eastAsia="Calibri"/>
                <w:sz w:val="21"/>
                <w:szCs w:val="21"/>
                <w:lang w:val="it-IT"/>
              </w:rPr>
              <w:t xml:space="preserve"> </w:t>
            </w:r>
            <w:r w:rsidRPr="00421A44">
              <w:rPr>
                <w:sz w:val="21"/>
                <w:szCs w:val="21"/>
                <w:lang w:val="es-ES_tradnl"/>
              </w:rPr>
              <w:t>Donante</w:t>
            </w:r>
          </w:p>
          <w:p w14:paraId="21D7514C" w14:textId="090D26D2" w:rsidR="00F0747D" w:rsidRPr="00F0747D" w:rsidRDefault="00F0747D" w:rsidP="00F0747D">
            <w:pPr>
              <w:shd w:val="clear" w:color="auto" w:fill="FFFFFF"/>
              <w:spacing w:before="60" w:after="60"/>
              <w:rPr>
                <w:rFonts w:eastAsia="MS Mincho" w:cs="Calibri"/>
                <w:sz w:val="21"/>
                <w:szCs w:val="21"/>
                <w:lang w:val="es-ES" w:eastAsia="ja-JP" w:bidi="th-TH"/>
              </w:rPr>
            </w:pPr>
            <w:r w:rsidRPr="00421A44">
              <w:rPr>
                <w:rFonts w:eastAsia="Calibri"/>
                <w:sz w:val="21"/>
                <w:szCs w:val="21"/>
              </w:rPr>
              <w:sym w:font="Symbol" w:char="F080"/>
            </w:r>
            <w:r w:rsidRPr="00421A44">
              <w:rPr>
                <w:rFonts w:eastAsia="Calibri"/>
                <w:sz w:val="21"/>
                <w:szCs w:val="21"/>
                <w:lang w:val="it-IT"/>
              </w:rPr>
              <w:t xml:space="preserve"> </w:t>
            </w:r>
            <w:r w:rsidRPr="00421A44">
              <w:rPr>
                <w:sz w:val="21"/>
                <w:szCs w:val="21"/>
                <w:lang w:val="es-ES_tradnl"/>
              </w:rPr>
              <w:t>Otro</w:t>
            </w:r>
          </w:p>
        </w:tc>
      </w:tr>
      <w:tr w:rsidR="00F0747D" w:rsidRPr="00C25B43" w14:paraId="68A0EF15" w14:textId="77777777" w:rsidTr="00F0747D">
        <w:tblPrEx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1543" w:type="pct"/>
          </w:tcPr>
          <w:p w14:paraId="7FAB5F6D" w14:textId="77777777" w:rsidR="00F0747D" w:rsidRPr="00F0747D" w:rsidRDefault="00F0747D" w:rsidP="00C245A1">
            <w:pPr>
              <w:spacing w:after="160" w:line="259" w:lineRule="auto"/>
              <w:contextualSpacing/>
              <w:jc w:val="left"/>
              <w:rPr>
                <w:rFonts w:eastAsia="Calibri" w:cs="Calibri"/>
                <w:b/>
                <w:bCs/>
                <w:sz w:val="21"/>
                <w:szCs w:val="21"/>
                <w:lang w:val="es-ES"/>
              </w:rPr>
            </w:pPr>
            <w:r w:rsidRPr="00F0747D">
              <w:rPr>
                <w:b/>
                <w:sz w:val="21"/>
                <w:lang w:val="es-ES"/>
              </w:rPr>
              <w:t xml:space="preserve">Conocimiento de </w:t>
            </w:r>
          </w:p>
          <w:p w14:paraId="6C78D2BA" w14:textId="77777777" w:rsidR="00F0747D" w:rsidRPr="00F0747D" w:rsidRDefault="00F0747D" w:rsidP="00C245A1">
            <w:pPr>
              <w:spacing w:after="160" w:line="259" w:lineRule="auto"/>
              <w:contextualSpacing/>
              <w:jc w:val="left"/>
              <w:rPr>
                <w:rFonts w:eastAsia="Calibri" w:cs="Calibri"/>
                <w:b/>
                <w:bCs/>
                <w:sz w:val="21"/>
                <w:szCs w:val="21"/>
                <w:lang w:val="es-ES"/>
              </w:rPr>
            </w:pPr>
            <w:r w:rsidRPr="00F0747D">
              <w:rPr>
                <w:b/>
                <w:sz w:val="21"/>
                <w:lang w:val="es-ES"/>
              </w:rPr>
              <w:t xml:space="preserve">las Directrices sobre el derecho a la alimentación y los </w:t>
            </w:r>
          </w:p>
          <w:p w14:paraId="72392CC4" w14:textId="77777777" w:rsidR="00F0747D" w:rsidRPr="00F0747D" w:rsidRDefault="00F0747D" w:rsidP="00C245A1">
            <w:pPr>
              <w:spacing w:after="160" w:line="259" w:lineRule="auto"/>
              <w:contextualSpacing/>
              <w:jc w:val="left"/>
              <w:rPr>
                <w:rFonts w:eastAsia="Calibri" w:cs="Calibri"/>
                <w:b/>
                <w:bCs/>
                <w:sz w:val="21"/>
                <w:szCs w:val="21"/>
                <w:lang w:val="es-ES"/>
              </w:rPr>
            </w:pPr>
            <w:r w:rsidRPr="00F0747D">
              <w:rPr>
                <w:b/>
                <w:sz w:val="21"/>
                <w:lang w:val="es-ES"/>
              </w:rPr>
              <w:t>acuerdos del CSA en materia de políticas</w:t>
            </w:r>
          </w:p>
          <w:p w14:paraId="16775D82" w14:textId="77777777" w:rsidR="00F0747D" w:rsidRPr="00F0747D" w:rsidRDefault="00F0747D" w:rsidP="00C245A1">
            <w:pPr>
              <w:spacing w:after="160" w:line="259" w:lineRule="auto"/>
              <w:jc w:val="left"/>
              <w:rPr>
                <w:rFonts w:eastAsia="Calibri" w:cs="Calibri"/>
                <w:b/>
                <w:bCs/>
                <w:sz w:val="21"/>
                <w:szCs w:val="21"/>
                <w:lang w:val="es-ES"/>
              </w:rPr>
            </w:pPr>
          </w:p>
          <w:p w14:paraId="7C4AF2E7" w14:textId="77777777" w:rsidR="00F0747D" w:rsidRPr="00F0747D" w:rsidRDefault="00F0747D" w:rsidP="00C245A1">
            <w:pPr>
              <w:contextualSpacing/>
              <w:jc w:val="left"/>
              <w:rPr>
                <w:rFonts w:eastAsia="Calibri" w:cs="Calibri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3457" w:type="pct"/>
          </w:tcPr>
          <w:p w14:paraId="62558E56" w14:textId="77777777" w:rsidR="00F0747D" w:rsidRPr="00F0747D" w:rsidRDefault="00F0747D" w:rsidP="00C245A1">
            <w:pPr>
              <w:spacing w:before="120" w:after="0"/>
              <w:rPr>
                <w:rFonts w:eastAsia="Calibri" w:cs="Calibri"/>
                <w:sz w:val="21"/>
                <w:szCs w:val="21"/>
                <w:lang w:val="es-ES"/>
              </w:rPr>
            </w:pPr>
            <w:r w:rsidRPr="00F0747D">
              <w:rPr>
                <w:i/>
                <w:sz w:val="21"/>
                <w:lang w:val="es-ES"/>
              </w:rPr>
              <w:t>¿Cómo tuvo conocimiento de las Directrices sobre el derecho a la alimentación (p. ej. reunión o evento del CSA, otras organizaciones de las Naciones Unidas, internet, colegas, gobierno, organización de la sociedad civil)?</w:t>
            </w:r>
            <w:r w:rsidRPr="00F0747D">
              <w:rPr>
                <w:sz w:val="21"/>
                <w:lang w:val="es-ES"/>
              </w:rPr>
              <w:t xml:space="preserve"> </w:t>
            </w:r>
          </w:p>
          <w:p w14:paraId="0742745A" w14:textId="77777777" w:rsidR="00F0747D" w:rsidRPr="00F0747D" w:rsidRDefault="00F0747D" w:rsidP="00C245A1">
            <w:pPr>
              <w:spacing w:before="120" w:after="0"/>
              <w:rPr>
                <w:sz w:val="21"/>
                <w:szCs w:val="21"/>
                <w:lang w:val="es-ES"/>
              </w:rPr>
            </w:pPr>
          </w:p>
          <w:p w14:paraId="1B7664E2" w14:textId="77777777" w:rsidR="00F0747D" w:rsidRPr="00F0747D" w:rsidRDefault="00F0747D" w:rsidP="00C245A1">
            <w:pPr>
              <w:spacing w:before="120" w:after="0"/>
              <w:rPr>
                <w:rFonts w:eastAsia="Calibri" w:cs="Calibri"/>
                <w:i/>
                <w:iCs/>
                <w:sz w:val="21"/>
                <w:szCs w:val="21"/>
                <w:lang w:val="es-ES"/>
              </w:rPr>
            </w:pPr>
            <w:r w:rsidRPr="00F0747D">
              <w:rPr>
                <w:i/>
                <w:sz w:val="21"/>
                <w:lang w:val="es-ES"/>
              </w:rPr>
              <w:t>¿Ha tomado alguna medida para dar a conocer las Directrices sobre el derecho a la alimentación a sus colegas, asociados u otras partes interesadas?</w:t>
            </w:r>
          </w:p>
          <w:p w14:paraId="2808F0D1" w14:textId="77777777" w:rsidR="00F0747D" w:rsidRPr="00F0747D" w:rsidRDefault="00F0747D" w:rsidP="00C245A1">
            <w:pPr>
              <w:spacing w:before="120" w:after="0"/>
              <w:rPr>
                <w:rFonts w:eastAsia="Calibri" w:cs="Calibri"/>
                <w:i/>
                <w:iCs/>
                <w:sz w:val="21"/>
                <w:szCs w:val="21"/>
                <w:lang w:val="es-ES"/>
              </w:rPr>
            </w:pPr>
          </w:p>
          <w:p w14:paraId="7A0B5D09" w14:textId="77777777" w:rsidR="00F0747D" w:rsidRPr="00F0747D" w:rsidRDefault="00F0747D" w:rsidP="00C245A1">
            <w:pPr>
              <w:ind w:left="795" w:hanging="360"/>
              <w:contextualSpacing/>
              <w:rPr>
                <w:rFonts w:eastAsia="Calibri" w:cs="Calibri"/>
                <w:sz w:val="21"/>
                <w:szCs w:val="21"/>
                <w:lang w:val="es-ES"/>
              </w:rPr>
            </w:pPr>
            <w:sdt>
              <w:sdtPr>
                <w:rPr>
                  <w:rFonts w:eastAsia="Calibri" w:cs="Calibri"/>
                  <w:sz w:val="21"/>
                  <w:szCs w:val="21"/>
                  <w:lang w:val="es-ES"/>
                </w:rPr>
                <w:id w:val="-605581367"/>
                <w:placeholder>
                  <w:docPart w:val="0CA18D1EC2A34AB6A68352349FDF6FD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747D">
                  <w:rPr>
                    <w:rFonts w:ascii="Segoe UI Symbol" w:eastAsia="Calibri" w:hAnsi="Segoe UI Symbol" w:cs="Segoe UI Symbol"/>
                    <w:sz w:val="21"/>
                    <w:szCs w:val="21"/>
                    <w:lang w:val="es-ES" w:bidi="he-IL"/>
                  </w:rPr>
                  <w:t>☐</w:t>
                </w:r>
              </w:sdtContent>
            </w:sdt>
            <w:r w:rsidRPr="00F0747D">
              <w:rPr>
                <w:sz w:val="21"/>
                <w:lang w:val="es-ES"/>
              </w:rPr>
              <w:t xml:space="preserve"> No</w:t>
            </w:r>
          </w:p>
          <w:p w14:paraId="20FD1DAE" w14:textId="77777777" w:rsidR="00F0747D" w:rsidRPr="00F0747D" w:rsidRDefault="00F0747D" w:rsidP="00C245A1">
            <w:pPr>
              <w:ind w:left="795" w:hanging="360"/>
              <w:contextualSpacing/>
              <w:rPr>
                <w:rFonts w:eastAsia="Calibri" w:cs="Calibri"/>
                <w:sz w:val="21"/>
                <w:szCs w:val="21"/>
                <w:lang w:val="es-ES"/>
              </w:rPr>
            </w:pPr>
            <w:sdt>
              <w:sdtPr>
                <w:rPr>
                  <w:rFonts w:eastAsia="Calibri" w:cs="Calibri"/>
                  <w:sz w:val="21"/>
                  <w:szCs w:val="21"/>
                  <w:lang w:val="es-ES"/>
                </w:rPr>
                <w:id w:val="1642765672"/>
                <w:placeholder>
                  <w:docPart w:val="0CA18D1EC2A34AB6A68352349FDF6FD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747D">
                  <w:rPr>
                    <w:rFonts w:ascii="Segoe UI Symbol" w:eastAsia="Calibri" w:hAnsi="Segoe UI Symbol" w:cs="Segoe UI Symbol"/>
                    <w:sz w:val="21"/>
                    <w:szCs w:val="21"/>
                    <w:lang w:val="es-ES" w:bidi="he-IL"/>
                  </w:rPr>
                  <w:t>☐</w:t>
                </w:r>
              </w:sdtContent>
            </w:sdt>
            <w:r w:rsidRPr="00F0747D">
              <w:rPr>
                <w:sz w:val="21"/>
                <w:lang w:val="es-ES"/>
              </w:rPr>
              <w:t xml:space="preserve"> Sí </w:t>
            </w:r>
          </w:p>
          <w:p w14:paraId="296855FB" w14:textId="77777777" w:rsidR="00F0747D" w:rsidRPr="00F0747D" w:rsidRDefault="00F0747D" w:rsidP="00C245A1">
            <w:pPr>
              <w:spacing w:before="120" w:after="0"/>
              <w:rPr>
                <w:rFonts w:eastAsia="Calibri" w:cs="Calibri"/>
                <w:sz w:val="21"/>
                <w:szCs w:val="21"/>
                <w:lang w:val="es-ES"/>
              </w:rPr>
            </w:pPr>
          </w:p>
          <w:p w14:paraId="22B759C0" w14:textId="77777777" w:rsidR="00F0747D" w:rsidRPr="00F0747D" w:rsidRDefault="00F0747D" w:rsidP="00C245A1">
            <w:pPr>
              <w:spacing w:before="120" w:after="0"/>
              <w:rPr>
                <w:rFonts w:eastAsia="Calibri" w:cs="Calibri"/>
                <w:sz w:val="21"/>
                <w:szCs w:val="21"/>
                <w:lang w:val="es-ES"/>
              </w:rPr>
            </w:pPr>
            <w:r w:rsidRPr="00F0747D">
              <w:rPr>
                <w:i/>
                <w:sz w:val="21"/>
                <w:lang w:val="es-ES"/>
              </w:rPr>
              <w:t>En caso afirmativo, por favor explique su respuesta:</w:t>
            </w:r>
            <w:r w:rsidRPr="00F0747D">
              <w:rPr>
                <w:sz w:val="21"/>
                <w:lang w:val="es-ES"/>
              </w:rPr>
              <w:t xml:space="preserve"> </w:t>
            </w:r>
          </w:p>
          <w:p w14:paraId="6EFACCE0" w14:textId="77777777" w:rsidR="00F0747D" w:rsidRPr="00F0747D" w:rsidRDefault="00F0747D" w:rsidP="00C245A1">
            <w:pPr>
              <w:spacing w:before="120" w:after="0"/>
              <w:ind w:left="720"/>
              <w:rPr>
                <w:rFonts w:eastAsia="Calibri" w:cs="Calibri"/>
                <w:sz w:val="21"/>
                <w:szCs w:val="21"/>
                <w:lang w:val="es-ES"/>
              </w:rPr>
            </w:pPr>
          </w:p>
          <w:p w14:paraId="26929B12" w14:textId="77777777" w:rsidR="00F0747D" w:rsidRPr="00C25B43" w:rsidRDefault="00F0747D" w:rsidP="00C245A1">
            <w:pPr>
              <w:spacing w:before="120" w:after="0"/>
              <w:rPr>
                <w:rFonts w:eastAsia="Calibri" w:cs="Calibri"/>
                <w:sz w:val="21"/>
                <w:szCs w:val="21"/>
              </w:rPr>
            </w:pPr>
            <w:r w:rsidRPr="00F0747D">
              <w:rPr>
                <w:i/>
                <w:sz w:val="21"/>
                <w:lang w:val="es-ES"/>
              </w:rPr>
              <w:t xml:space="preserve">¿Qué recomendaría a los Estados Miembros, organismos de las Naciones Unidas y/u otras partes interesadas para lograr un mayor conocimiento de las Directrices sobre el derecho a la alimentación? </w:t>
            </w:r>
            <w:r>
              <w:rPr>
                <w:i/>
                <w:sz w:val="21"/>
              </w:rPr>
              <w:t>Por favor explique su respuesta:</w:t>
            </w:r>
          </w:p>
          <w:p w14:paraId="6153D861" w14:textId="77777777" w:rsidR="00F0747D" w:rsidRPr="00C25B43" w:rsidRDefault="00F0747D" w:rsidP="00C245A1">
            <w:pPr>
              <w:spacing w:before="120" w:after="240"/>
              <w:rPr>
                <w:rFonts w:eastAsia="Calibri" w:cs="Calibri"/>
                <w:sz w:val="21"/>
                <w:szCs w:val="21"/>
              </w:rPr>
            </w:pPr>
          </w:p>
        </w:tc>
      </w:tr>
      <w:tr w:rsidR="00F0747D" w:rsidRPr="00F0747D" w14:paraId="49C54A67" w14:textId="77777777" w:rsidTr="00F0747D">
        <w:tblPrEx>
          <w:tblLook w:val="0000" w:firstRow="0" w:lastRow="0" w:firstColumn="0" w:lastColumn="0" w:noHBand="0" w:noVBand="0"/>
        </w:tblPrEx>
        <w:trPr>
          <w:trHeight w:val="1560"/>
        </w:trPr>
        <w:tc>
          <w:tcPr>
            <w:tcW w:w="1543" w:type="pct"/>
          </w:tcPr>
          <w:p w14:paraId="0100DD69" w14:textId="77777777" w:rsidR="00F0747D" w:rsidRPr="00F0747D" w:rsidRDefault="00F0747D" w:rsidP="00C245A1">
            <w:pPr>
              <w:spacing w:before="200" w:after="200" w:line="259" w:lineRule="auto"/>
              <w:jc w:val="left"/>
              <w:rPr>
                <w:rFonts w:eastAsia="Calibri" w:cs="Calibri"/>
                <w:b/>
                <w:bCs/>
                <w:sz w:val="21"/>
                <w:szCs w:val="21"/>
                <w:lang w:val="es-ES"/>
              </w:rPr>
            </w:pPr>
            <w:r w:rsidRPr="00F0747D">
              <w:rPr>
                <w:b/>
                <w:sz w:val="21"/>
                <w:lang w:val="es-ES"/>
              </w:rPr>
              <w:lastRenderedPageBreak/>
              <w:t xml:space="preserve">Utilización de las </w:t>
            </w:r>
            <w:r w:rsidRPr="00F0747D">
              <w:rPr>
                <w:b/>
                <w:sz w:val="21"/>
                <w:lang w:val="es-ES"/>
              </w:rPr>
              <w:br/>
              <w:t>Directrices sobre el derecho a la alimentación</w:t>
            </w:r>
          </w:p>
        </w:tc>
        <w:tc>
          <w:tcPr>
            <w:tcW w:w="3457" w:type="pct"/>
          </w:tcPr>
          <w:p w14:paraId="193AC463" w14:textId="77777777" w:rsidR="00F0747D" w:rsidRPr="00F0747D" w:rsidRDefault="00F0747D" w:rsidP="00C245A1">
            <w:pPr>
              <w:spacing w:before="200" w:after="200"/>
              <w:rPr>
                <w:rFonts w:eastAsia="Calibri" w:cs="Calibri"/>
                <w:i/>
                <w:iCs/>
                <w:sz w:val="21"/>
                <w:szCs w:val="21"/>
                <w:lang w:val="es-ES"/>
              </w:rPr>
            </w:pPr>
            <w:r w:rsidRPr="00F0747D">
              <w:rPr>
                <w:i/>
                <w:sz w:val="21"/>
                <w:lang w:val="es-ES"/>
              </w:rPr>
              <w:t>¿Ha utilizado usted/su gobierno/o cualquier grupo de partes interesadas al que represente en este formulario las Directrices sobre el derecho a la alimentación?</w:t>
            </w:r>
          </w:p>
          <w:p w14:paraId="7E8CC921" w14:textId="77777777" w:rsidR="00F0747D" w:rsidRPr="00F0747D" w:rsidRDefault="00F0747D" w:rsidP="00C245A1">
            <w:pPr>
              <w:spacing w:before="200" w:after="200"/>
              <w:rPr>
                <w:rFonts w:eastAsia="Calibri" w:cs="Calibri"/>
                <w:sz w:val="21"/>
                <w:szCs w:val="21"/>
                <w:lang w:val="es-ES"/>
              </w:rPr>
            </w:pPr>
          </w:p>
          <w:p w14:paraId="7A0CE10C" w14:textId="77777777" w:rsidR="00F0747D" w:rsidRPr="00F0747D" w:rsidRDefault="00F0747D" w:rsidP="00C245A1">
            <w:pPr>
              <w:spacing w:before="200" w:after="200"/>
              <w:rPr>
                <w:rFonts w:eastAsia="Calibri" w:cs="Calibri"/>
                <w:i/>
                <w:iCs/>
                <w:sz w:val="21"/>
                <w:szCs w:val="21"/>
                <w:lang w:val="es-ES"/>
              </w:rPr>
            </w:pPr>
            <w:r w:rsidRPr="00F0747D">
              <w:rPr>
                <w:i/>
                <w:sz w:val="21"/>
                <w:lang w:val="es-ES"/>
              </w:rPr>
              <w:t>¿A qué nivel se emplearon? ¿Subnacional, nacional, regional y/o mundial?</w:t>
            </w:r>
          </w:p>
          <w:p w14:paraId="5B227AB9" w14:textId="77777777" w:rsidR="00F0747D" w:rsidRPr="00F0747D" w:rsidRDefault="00F0747D" w:rsidP="00C245A1">
            <w:pPr>
              <w:spacing w:before="200" w:after="200"/>
              <w:rPr>
                <w:rFonts w:eastAsia="Calibri" w:cs="Calibri"/>
                <w:sz w:val="21"/>
                <w:szCs w:val="21"/>
                <w:lang w:val="es-ES"/>
              </w:rPr>
            </w:pPr>
          </w:p>
          <w:p w14:paraId="54CB04AA" w14:textId="77777777" w:rsidR="00F0747D" w:rsidRPr="00F0747D" w:rsidRDefault="00F0747D" w:rsidP="00C245A1">
            <w:pPr>
              <w:spacing w:before="200" w:after="200"/>
              <w:rPr>
                <w:rFonts w:eastAsia="Calibri" w:cs="Calibri"/>
                <w:i/>
                <w:iCs/>
                <w:sz w:val="21"/>
                <w:szCs w:val="21"/>
                <w:lang w:val="es-ES"/>
              </w:rPr>
            </w:pPr>
            <w:r w:rsidRPr="00F0747D">
              <w:rPr>
                <w:i/>
                <w:sz w:val="21"/>
                <w:lang w:val="es-ES"/>
              </w:rPr>
              <w:t>¿Con qué fin se utilizaron?</w:t>
            </w:r>
          </w:p>
          <w:p w14:paraId="0B7ED876" w14:textId="77777777" w:rsidR="00F0747D" w:rsidRPr="00F0747D" w:rsidRDefault="00F0747D" w:rsidP="00C245A1">
            <w:pPr>
              <w:spacing w:before="200" w:after="200"/>
              <w:rPr>
                <w:rFonts w:eastAsia="Calibri" w:cs="Calibri"/>
                <w:i/>
                <w:iCs/>
                <w:sz w:val="21"/>
                <w:szCs w:val="21"/>
                <w:lang w:val="es-ES"/>
              </w:rPr>
            </w:pPr>
            <w:r w:rsidRPr="00F0747D">
              <w:rPr>
                <w:i/>
                <w:sz w:val="21"/>
                <w:lang w:val="es-ES"/>
              </w:rPr>
              <w:t>Algunos ejemplos: capacitación; sensibilización; desarrollo de capacidad; desarrollo/evaluación de proyectos, estrategias nacionales, planes de acción, marco legislativo o normativo; inversiones de gobiernos nacionales o instituciones financieras internacionales en favor de pequeños agricultores y/u otros grupos vulnerables; formulación e implementación de estrategias nacionales específicas para la agricultura sostenible, la seguridad alimentaria y la nutrición; otros.</w:t>
            </w:r>
          </w:p>
          <w:p w14:paraId="1C42CD28" w14:textId="77777777" w:rsidR="00F0747D" w:rsidRPr="00F0747D" w:rsidRDefault="00F0747D" w:rsidP="00C245A1">
            <w:pPr>
              <w:spacing w:before="200" w:after="200"/>
              <w:rPr>
                <w:rFonts w:eastAsia="Calibri" w:cs="Calibri"/>
                <w:i/>
                <w:iCs/>
                <w:sz w:val="21"/>
                <w:szCs w:val="21"/>
                <w:lang w:val="es-ES"/>
              </w:rPr>
            </w:pPr>
          </w:p>
        </w:tc>
      </w:tr>
      <w:tr w:rsidR="00F0747D" w:rsidRPr="00F0747D" w14:paraId="191AB904" w14:textId="77777777" w:rsidTr="00F0747D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1543" w:type="pct"/>
          </w:tcPr>
          <w:p w14:paraId="30C42736" w14:textId="77777777" w:rsidR="00F0747D" w:rsidRPr="00F0747D" w:rsidRDefault="00F0747D" w:rsidP="00C245A1">
            <w:pPr>
              <w:spacing w:before="120" w:line="259" w:lineRule="auto"/>
              <w:jc w:val="left"/>
              <w:rPr>
                <w:rFonts w:eastAsia="Calibri" w:cs="Calibri"/>
                <w:b/>
                <w:bCs/>
                <w:sz w:val="21"/>
                <w:szCs w:val="21"/>
                <w:lang w:val="es-ES"/>
              </w:rPr>
            </w:pPr>
            <w:r w:rsidRPr="00F0747D">
              <w:rPr>
                <w:b/>
                <w:sz w:val="21"/>
                <w:lang w:val="es-ES"/>
              </w:rPr>
              <w:t xml:space="preserve">¡Exprese su opinión donde considere importante! </w:t>
            </w:r>
          </w:p>
        </w:tc>
        <w:tc>
          <w:tcPr>
            <w:tcW w:w="3457" w:type="pct"/>
          </w:tcPr>
          <w:p w14:paraId="70211BA1" w14:textId="77777777" w:rsidR="00F0747D" w:rsidRPr="00F0747D" w:rsidRDefault="00F0747D" w:rsidP="00C245A1">
            <w:pPr>
              <w:spacing w:before="120" w:line="259" w:lineRule="auto"/>
              <w:rPr>
                <w:rFonts w:eastAsia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</w:pPr>
            <w:r w:rsidRPr="00F0747D">
              <w:rPr>
                <w:i/>
                <w:color w:val="000000" w:themeColor="text1"/>
                <w:sz w:val="21"/>
                <w:lang w:val="es-ES"/>
              </w:rPr>
              <w:t>El Equipo del Derecho a la Alimentación de la FAO y el Comité de Seguridad Alimentaria Mundial (CSA) invitan a las partes interesadas a:</w:t>
            </w:r>
          </w:p>
          <w:p w14:paraId="412DE799" w14:textId="77777777" w:rsidR="00F0747D" w:rsidRPr="00F0747D" w:rsidRDefault="00F0747D" w:rsidP="00C245A1">
            <w:pPr>
              <w:spacing w:before="120" w:line="259" w:lineRule="auto"/>
              <w:rPr>
                <w:rFonts w:eastAsia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F0747D" w:rsidRPr="00F0747D" w14:paraId="47B37557" w14:textId="77777777" w:rsidTr="00F0747D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543" w:type="pct"/>
          </w:tcPr>
          <w:p w14:paraId="31389F87" w14:textId="77777777" w:rsidR="00F0747D" w:rsidRPr="00F0747D" w:rsidRDefault="00F0747D" w:rsidP="00C245A1">
            <w:pPr>
              <w:spacing w:before="120" w:line="259" w:lineRule="auto"/>
              <w:jc w:val="left"/>
              <w:rPr>
                <w:rFonts w:eastAsia="Calibri" w:cs="Calibri"/>
                <w:b/>
                <w:bCs/>
                <w:sz w:val="21"/>
                <w:szCs w:val="21"/>
                <w:lang w:val="es-ES"/>
              </w:rPr>
            </w:pPr>
            <w:r w:rsidRPr="00F0747D">
              <w:rPr>
                <w:b/>
                <w:sz w:val="21"/>
                <w:lang w:val="es-ES"/>
              </w:rPr>
              <w:t>(i) Experiencias y buenas prácticas</w:t>
            </w:r>
          </w:p>
        </w:tc>
        <w:tc>
          <w:tcPr>
            <w:tcW w:w="3457" w:type="pct"/>
          </w:tcPr>
          <w:p w14:paraId="644CC60C" w14:textId="77777777" w:rsidR="00F0747D" w:rsidRPr="00F0747D" w:rsidRDefault="00F0747D" w:rsidP="00C245A1">
            <w:pPr>
              <w:spacing w:before="120" w:line="259" w:lineRule="auto"/>
              <w:rPr>
                <w:i/>
                <w:iCs/>
                <w:color w:val="000000" w:themeColor="text1"/>
                <w:sz w:val="21"/>
                <w:szCs w:val="21"/>
                <w:lang w:val="es-ES"/>
              </w:rPr>
            </w:pPr>
            <w:r w:rsidRPr="00F0747D">
              <w:rPr>
                <w:i/>
                <w:color w:val="000000" w:themeColor="text1"/>
                <w:sz w:val="21"/>
                <w:lang w:val="es-ES"/>
              </w:rPr>
              <w:t xml:space="preserve">(i) Compartir sus experiencias y buenas prácticas sobre la realización del derecho a la alimentación para todas las personas, en todo momento; </w:t>
            </w:r>
          </w:p>
          <w:p w14:paraId="7056A98D" w14:textId="77777777" w:rsidR="00F0747D" w:rsidRPr="00F0747D" w:rsidRDefault="00F0747D" w:rsidP="00C245A1">
            <w:pPr>
              <w:spacing w:before="120" w:line="259" w:lineRule="auto"/>
              <w:rPr>
                <w:rFonts w:eastAsia="Calibri" w:cs="Calibri"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F0747D" w:rsidRPr="00F0747D" w14:paraId="3D2768C2" w14:textId="77777777" w:rsidTr="00F0747D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543" w:type="pct"/>
          </w:tcPr>
          <w:p w14:paraId="4AA972D5" w14:textId="77777777" w:rsidR="00F0747D" w:rsidRPr="00F0747D" w:rsidRDefault="00F0747D" w:rsidP="00C245A1">
            <w:pPr>
              <w:spacing w:before="120" w:line="259" w:lineRule="auto"/>
              <w:jc w:val="left"/>
              <w:rPr>
                <w:rFonts w:eastAsia="Calibri" w:cs="Calibri"/>
                <w:b/>
                <w:bCs/>
                <w:sz w:val="21"/>
                <w:szCs w:val="21"/>
                <w:lang w:val="es-ES"/>
              </w:rPr>
            </w:pPr>
            <w:r w:rsidRPr="00F0747D">
              <w:rPr>
                <w:b/>
                <w:sz w:val="21"/>
                <w:lang w:val="es-ES"/>
              </w:rPr>
              <w:t>(ii) Carencias, limitaciones y desafíos</w:t>
            </w:r>
          </w:p>
        </w:tc>
        <w:tc>
          <w:tcPr>
            <w:tcW w:w="3457" w:type="pct"/>
          </w:tcPr>
          <w:p w14:paraId="61A72241" w14:textId="77777777" w:rsidR="00F0747D" w:rsidRPr="00F0747D" w:rsidRDefault="00F0747D" w:rsidP="00C245A1">
            <w:pPr>
              <w:spacing w:before="120" w:line="259" w:lineRule="auto"/>
              <w:rPr>
                <w:rFonts w:eastAsia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</w:pPr>
            <w:r w:rsidRPr="00F0747D">
              <w:rPr>
                <w:i/>
                <w:color w:val="000000" w:themeColor="text1"/>
                <w:sz w:val="21"/>
                <w:lang w:val="es-ES"/>
              </w:rPr>
              <w:t>(ii) Identificar las carencias, limitaciones y desafíos en la realización del derecho a la alimentación o en la implementación de las Directrices sobre el derecho a la alimentación;</w:t>
            </w:r>
          </w:p>
          <w:p w14:paraId="63D9FF63" w14:textId="77777777" w:rsidR="00F0747D" w:rsidRPr="00F0747D" w:rsidRDefault="00F0747D" w:rsidP="00C245A1">
            <w:pPr>
              <w:spacing w:before="120" w:line="259" w:lineRule="auto"/>
              <w:rPr>
                <w:rFonts w:eastAsia="Calibri" w:cs="Calibri"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F0747D" w:rsidRPr="00F0747D" w14:paraId="069649FF" w14:textId="77777777" w:rsidTr="00F0747D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543" w:type="pct"/>
          </w:tcPr>
          <w:p w14:paraId="2BEAB49E" w14:textId="77777777" w:rsidR="00F0747D" w:rsidRPr="00F0747D" w:rsidRDefault="00F0747D" w:rsidP="00C245A1">
            <w:pPr>
              <w:spacing w:before="120" w:line="259" w:lineRule="auto"/>
              <w:jc w:val="left"/>
              <w:rPr>
                <w:rFonts w:eastAsia="Calibri" w:cs="Calibri"/>
                <w:b/>
                <w:bCs/>
                <w:sz w:val="21"/>
                <w:szCs w:val="21"/>
                <w:lang w:val="es-ES"/>
              </w:rPr>
            </w:pPr>
            <w:r w:rsidRPr="00F0747D">
              <w:rPr>
                <w:b/>
                <w:sz w:val="21"/>
                <w:lang w:val="es-ES"/>
              </w:rPr>
              <w:t>(iii) Enseñanzas adquiridas y recomendaciones sugeridas</w:t>
            </w:r>
          </w:p>
        </w:tc>
        <w:tc>
          <w:tcPr>
            <w:tcW w:w="3457" w:type="pct"/>
          </w:tcPr>
          <w:p w14:paraId="661FD894" w14:textId="77777777" w:rsidR="00F0747D" w:rsidRPr="00F0747D" w:rsidRDefault="00F0747D" w:rsidP="00C245A1">
            <w:pPr>
              <w:spacing w:before="120" w:line="259" w:lineRule="auto"/>
              <w:rPr>
                <w:rFonts w:eastAsia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</w:pPr>
            <w:r w:rsidRPr="00F0747D">
              <w:rPr>
                <w:i/>
                <w:color w:val="000000" w:themeColor="text1"/>
                <w:sz w:val="21"/>
                <w:lang w:val="es-ES"/>
              </w:rPr>
              <w:t xml:space="preserve">(iii) Compartir las enseñanzas adquiridas y sugerir recomendaciones para mejorar la realización del derecho a una alimentación adecuada; </w:t>
            </w:r>
          </w:p>
          <w:p w14:paraId="6EC49508" w14:textId="77777777" w:rsidR="00F0747D" w:rsidRPr="00F0747D" w:rsidRDefault="00F0747D" w:rsidP="00C245A1">
            <w:pPr>
              <w:spacing w:before="120" w:line="259" w:lineRule="auto"/>
              <w:rPr>
                <w:rFonts w:eastAsia="Calibri" w:cs="Calibri"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F0747D" w:rsidRPr="00F0747D" w14:paraId="2F94AABE" w14:textId="77777777" w:rsidTr="00F0747D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543" w:type="pct"/>
          </w:tcPr>
          <w:p w14:paraId="4EA1794D" w14:textId="77777777" w:rsidR="00F0747D" w:rsidRPr="00C25B43" w:rsidRDefault="00F0747D" w:rsidP="00C245A1">
            <w:pPr>
              <w:spacing w:before="120" w:line="259" w:lineRule="auto"/>
              <w:jc w:val="left"/>
              <w:rPr>
                <w:rFonts w:eastAsia="Calibri" w:cs="Calibri"/>
                <w:b/>
                <w:bCs/>
                <w:sz w:val="21"/>
                <w:szCs w:val="21"/>
              </w:rPr>
            </w:pPr>
            <w:r>
              <w:rPr>
                <w:b/>
                <w:sz w:val="21"/>
              </w:rPr>
              <w:t>(iv) Planes concretos</w:t>
            </w:r>
          </w:p>
        </w:tc>
        <w:tc>
          <w:tcPr>
            <w:tcW w:w="3457" w:type="pct"/>
          </w:tcPr>
          <w:p w14:paraId="23B76B9F" w14:textId="77777777" w:rsidR="00F0747D" w:rsidRPr="00F0747D" w:rsidRDefault="00F0747D" w:rsidP="00C245A1">
            <w:pPr>
              <w:spacing w:before="120" w:line="259" w:lineRule="auto"/>
              <w:rPr>
                <w:rFonts w:eastAsia="Calibri" w:cs="Calibri"/>
                <w:i/>
                <w:iCs/>
                <w:color w:val="000000" w:themeColor="text1"/>
                <w:sz w:val="21"/>
                <w:szCs w:val="21"/>
                <w:lang w:val="es-ES"/>
              </w:rPr>
            </w:pPr>
            <w:r w:rsidRPr="00F0747D">
              <w:rPr>
                <w:i/>
                <w:color w:val="000000" w:themeColor="text1"/>
                <w:sz w:val="21"/>
                <w:lang w:val="es-ES"/>
              </w:rPr>
              <w:t xml:space="preserve">(iv) Próximos pasos: ¿hay algún plan concreto para utilizar y aplicar las Directrices (en el futuro)? </w:t>
            </w:r>
          </w:p>
          <w:p w14:paraId="4EA874C6" w14:textId="77777777" w:rsidR="00F0747D" w:rsidRPr="00F0747D" w:rsidRDefault="00F0747D" w:rsidP="00C245A1">
            <w:pPr>
              <w:spacing w:before="120" w:line="259" w:lineRule="auto"/>
              <w:rPr>
                <w:rFonts w:eastAsia="Calibri" w:cs="Calibri"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F0747D" w:rsidRPr="00F0747D" w14:paraId="11470EE7" w14:textId="77777777" w:rsidTr="00F0747D">
        <w:tblPrEx>
          <w:tblLook w:val="0000" w:firstRow="0" w:lastRow="0" w:firstColumn="0" w:lastColumn="0" w:noHBand="0" w:noVBand="0"/>
        </w:tblPrEx>
        <w:trPr>
          <w:trHeight w:val="1471"/>
        </w:trPr>
        <w:tc>
          <w:tcPr>
            <w:tcW w:w="1543" w:type="pct"/>
          </w:tcPr>
          <w:p w14:paraId="75671A8E" w14:textId="77777777" w:rsidR="00F0747D" w:rsidRPr="00F0747D" w:rsidRDefault="00F0747D" w:rsidP="00C245A1">
            <w:pPr>
              <w:spacing w:before="200" w:after="160" w:line="259" w:lineRule="auto"/>
              <w:contextualSpacing/>
              <w:jc w:val="left"/>
              <w:rPr>
                <w:rFonts w:eastAsia="Calibri" w:cs="Calibri"/>
                <w:b/>
                <w:bCs/>
                <w:sz w:val="21"/>
                <w:szCs w:val="21"/>
                <w:lang w:val="es-ES"/>
              </w:rPr>
            </w:pPr>
            <w:r w:rsidRPr="00F0747D">
              <w:rPr>
                <w:b/>
                <w:sz w:val="21"/>
                <w:lang w:val="es-ES"/>
              </w:rPr>
              <w:t>Enlace(s) a referencias específicas</w:t>
            </w:r>
          </w:p>
        </w:tc>
        <w:tc>
          <w:tcPr>
            <w:tcW w:w="3457" w:type="pct"/>
          </w:tcPr>
          <w:p w14:paraId="0F72AA22" w14:textId="77777777" w:rsidR="00F0747D" w:rsidRPr="00F0747D" w:rsidRDefault="00F0747D" w:rsidP="00C245A1">
            <w:pPr>
              <w:spacing w:before="200" w:after="240"/>
              <w:contextualSpacing/>
              <w:rPr>
                <w:rFonts w:eastAsia="Calibri" w:cs="Calibri"/>
                <w:sz w:val="21"/>
                <w:szCs w:val="21"/>
                <w:lang w:val="es-ES"/>
              </w:rPr>
            </w:pPr>
            <w:r w:rsidRPr="00F0747D">
              <w:rPr>
                <w:i/>
                <w:sz w:val="21"/>
                <w:lang w:val="es-ES"/>
              </w:rPr>
              <w:t>Por favor, incluya archivo(s) adjunto(s) o añada aquí enlace(s) a documentos con referencias específicas (p ej. leyes, decretos, reglamentos, programas, etc.) sobre cómo ha utilizado/aplicado usted/su organización las Directrices sobre el derecho a la alimentación.</w:t>
            </w:r>
          </w:p>
          <w:p w14:paraId="3CF5873C" w14:textId="77777777" w:rsidR="00F0747D" w:rsidRPr="00F0747D" w:rsidRDefault="00F0747D" w:rsidP="00C245A1">
            <w:pPr>
              <w:spacing w:before="200" w:after="240"/>
              <w:contextualSpacing/>
              <w:rPr>
                <w:rFonts w:eastAsia="Calibri" w:cs="Calibri"/>
                <w:i/>
                <w:iCs/>
                <w:sz w:val="21"/>
                <w:szCs w:val="21"/>
                <w:lang w:val="es-ES"/>
              </w:rPr>
            </w:pPr>
          </w:p>
          <w:p w14:paraId="3251DB12" w14:textId="77777777" w:rsidR="00F0747D" w:rsidRPr="00F0747D" w:rsidRDefault="00F0747D" w:rsidP="00C245A1">
            <w:pPr>
              <w:spacing w:before="200" w:after="240"/>
              <w:contextualSpacing/>
              <w:rPr>
                <w:rFonts w:eastAsia="Calibri" w:cs="Calibri"/>
                <w:sz w:val="21"/>
                <w:szCs w:val="21"/>
                <w:lang w:val="es-ES"/>
              </w:rPr>
            </w:pPr>
          </w:p>
          <w:p w14:paraId="094E05F4" w14:textId="77777777" w:rsidR="00F0747D" w:rsidRPr="00F0747D" w:rsidRDefault="00F0747D" w:rsidP="00C245A1">
            <w:pPr>
              <w:spacing w:before="200" w:after="0"/>
              <w:ind w:left="720"/>
              <w:contextualSpacing/>
              <w:rPr>
                <w:rFonts w:eastAsia="Calibri" w:cs="Calibri"/>
                <w:sz w:val="21"/>
                <w:szCs w:val="21"/>
                <w:lang w:val="es-ES"/>
              </w:rPr>
            </w:pPr>
          </w:p>
        </w:tc>
      </w:tr>
      <w:tr w:rsidR="00F0747D" w:rsidRPr="00C25B43" w14:paraId="317B8A62" w14:textId="77777777" w:rsidTr="00F0747D">
        <w:tblPrEx>
          <w:tblLook w:val="0000" w:firstRow="0" w:lastRow="0" w:firstColumn="0" w:lastColumn="0" w:noHBand="0" w:noVBand="0"/>
        </w:tblPrEx>
        <w:trPr>
          <w:trHeight w:val="939"/>
        </w:trPr>
        <w:tc>
          <w:tcPr>
            <w:tcW w:w="1543" w:type="pct"/>
          </w:tcPr>
          <w:p w14:paraId="6E135C4D" w14:textId="77777777" w:rsidR="00F0747D" w:rsidRPr="00C25B43" w:rsidRDefault="00F0747D" w:rsidP="00C245A1">
            <w:pPr>
              <w:spacing w:after="160" w:line="259" w:lineRule="auto"/>
              <w:contextualSpacing/>
              <w:jc w:val="left"/>
              <w:rPr>
                <w:rFonts w:eastAsia="Calibri" w:cs="Calibri"/>
                <w:b/>
                <w:bCs/>
                <w:sz w:val="21"/>
                <w:szCs w:val="21"/>
              </w:rPr>
            </w:pPr>
            <w:r>
              <w:rPr>
                <w:b/>
                <w:sz w:val="21"/>
              </w:rPr>
              <w:lastRenderedPageBreak/>
              <w:t>Enlace(s) a información adicional</w:t>
            </w:r>
          </w:p>
          <w:p w14:paraId="77C8F280" w14:textId="77777777" w:rsidR="00F0747D" w:rsidRPr="00C25B43" w:rsidRDefault="00F0747D" w:rsidP="00C245A1">
            <w:pPr>
              <w:spacing w:before="200" w:after="0"/>
              <w:ind w:left="720"/>
              <w:contextualSpacing/>
              <w:jc w:val="left"/>
              <w:rPr>
                <w:rFonts w:eastAsia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3457" w:type="pct"/>
          </w:tcPr>
          <w:p w14:paraId="730C1481" w14:textId="77777777" w:rsidR="00F0747D" w:rsidRPr="00C25B43" w:rsidRDefault="00F0747D" w:rsidP="00C245A1">
            <w:pPr>
              <w:spacing w:before="200" w:after="0"/>
              <w:contextualSpacing/>
              <w:rPr>
                <w:rFonts w:eastAsia="Calibri" w:cs="Calibri"/>
                <w:sz w:val="21"/>
                <w:szCs w:val="21"/>
              </w:rPr>
            </w:pPr>
          </w:p>
        </w:tc>
      </w:tr>
    </w:tbl>
    <w:p w14:paraId="2139FA21" w14:textId="77777777" w:rsidR="00A9783C" w:rsidRDefault="00A9783C" w:rsidP="00837AC6">
      <w:pPr>
        <w:spacing w:after="0"/>
        <w:rPr>
          <w:sz w:val="23"/>
          <w:szCs w:val="23"/>
          <w:lang w:val="es-ES"/>
        </w:rPr>
      </w:pPr>
    </w:p>
    <w:sectPr w:rsidR="00A9783C" w:rsidSect="008F2ADB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276" w:right="1134" w:bottom="993" w:left="1134" w:header="709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198F1" w14:textId="77777777" w:rsidR="001043C8" w:rsidRDefault="001043C8" w:rsidP="00D079C6">
      <w:pPr>
        <w:spacing w:after="0"/>
      </w:pPr>
      <w:r>
        <w:separator/>
      </w:r>
    </w:p>
    <w:p w14:paraId="70450DAB" w14:textId="77777777" w:rsidR="001043C8" w:rsidRDefault="001043C8"/>
  </w:endnote>
  <w:endnote w:type="continuationSeparator" w:id="0">
    <w:p w14:paraId="07F97398" w14:textId="77777777" w:rsidR="001043C8" w:rsidRDefault="001043C8" w:rsidP="00D079C6">
      <w:pPr>
        <w:spacing w:after="0"/>
      </w:pPr>
      <w:r>
        <w:continuationSeparator/>
      </w:r>
    </w:p>
    <w:p w14:paraId="07D44D50" w14:textId="77777777" w:rsidR="001043C8" w:rsidRDefault="001043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523E6B" w14:paraId="5BE48CC1" w14:textId="77777777" w:rsidTr="008F2ADB">
      <w:tc>
        <w:tcPr>
          <w:tcW w:w="9639" w:type="dxa"/>
        </w:tcPr>
        <w:p w14:paraId="58DE1BFD" w14:textId="77777777" w:rsidR="00523E6B" w:rsidRPr="00351B73" w:rsidRDefault="00523E6B" w:rsidP="00EB3574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69F8ABC4" w14:textId="77777777" w:rsidR="00523E6B" w:rsidRDefault="00523E6B" w:rsidP="008E48A2">
    <w:pPr>
      <w:pStyle w:val="Footer"/>
      <w:jc w:val="center"/>
      <w:rPr>
        <w:b/>
        <w:color w:val="C00000"/>
      </w:rPr>
    </w:pPr>
  </w:p>
  <w:p w14:paraId="33D9031D" w14:textId="4BDA9125" w:rsidR="00523E6B" w:rsidRPr="0078592E" w:rsidRDefault="0078592E" w:rsidP="0078592E">
    <w:pPr>
      <w:pStyle w:val="Footer"/>
      <w:tabs>
        <w:tab w:val="clear" w:pos="9360"/>
        <w:tab w:val="right" w:pos="9639"/>
      </w:tabs>
      <w:jc w:val="left"/>
      <w:rPr>
        <w:color w:val="31849B" w:themeColor="accent5" w:themeShade="BF"/>
        <w:sz w:val="22"/>
        <w:u w:val="single"/>
        <w:lang w:val="es-ES"/>
      </w:rPr>
    </w:pPr>
    <w:r w:rsidRPr="002E2384">
      <w:rPr>
        <w:color w:val="31849B" w:themeColor="accent5" w:themeShade="BF"/>
        <w:sz w:val="22"/>
        <w:lang w:val="es-ES"/>
      </w:rPr>
      <w:t>Foro Global sobre Seguridad Alimentaria y Nutrición</w:t>
    </w:r>
    <w:r w:rsidRPr="002E2384">
      <w:rPr>
        <w:color w:val="C00000"/>
        <w:sz w:val="22"/>
        <w:lang w:val="es-ES"/>
      </w:rPr>
      <w:tab/>
    </w:r>
    <w:hyperlink r:id="rId1" w:history="1">
      <w:r w:rsidRPr="002E2384">
        <w:rPr>
          <w:rStyle w:val="Hyperlink"/>
          <w:sz w:val="22"/>
          <w:lang w:val="es-ES"/>
        </w:rPr>
        <w:t>www.fao.org/fsnforum/es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523E6B" w14:paraId="0D3B50EE" w14:textId="77777777" w:rsidTr="000929E7">
      <w:tc>
        <w:tcPr>
          <w:tcW w:w="9639" w:type="dxa"/>
        </w:tcPr>
        <w:p w14:paraId="6634A8C4" w14:textId="77777777" w:rsidR="00523E6B" w:rsidRPr="00351B73" w:rsidRDefault="00523E6B" w:rsidP="000929E7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379C7940" w14:textId="77777777" w:rsidR="00523E6B" w:rsidRDefault="00523E6B" w:rsidP="008F2ADB">
    <w:pPr>
      <w:pStyle w:val="Footer"/>
      <w:jc w:val="center"/>
      <w:rPr>
        <w:b/>
        <w:color w:val="C00000"/>
      </w:rPr>
    </w:pPr>
  </w:p>
  <w:p w14:paraId="59223CEE" w14:textId="21F0DD04" w:rsidR="00523E6B" w:rsidRPr="008F4E31" w:rsidRDefault="008F4E31" w:rsidP="008F4E31">
    <w:pPr>
      <w:pStyle w:val="Footer"/>
      <w:tabs>
        <w:tab w:val="clear" w:pos="9360"/>
        <w:tab w:val="right" w:pos="9639"/>
      </w:tabs>
      <w:jc w:val="left"/>
      <w:rPr>
        <w:color w:val="31849B" w:themeColor="accent5" w:themeShade="BF"/>
        <w:sz w:val="22"/>
        <w:u w:val="single"/>
        <w:lang w:val="es-ES"/>
      </w:rPr>
    </w:pPr>
    <w:r w:rsidRPr="002E2384">
      <w:rPr>
        <w:color w:val="31849B" w:themeColor="accent5" w:themeShade="BF"/>
        <w:sz w:val="22"/>
        <w:lang w:val="es-ES"/>
      </w:rPr>
      <w:t>Foro Global sobre Seguridad Alimentaria y Nutrición</w:t>
    </w:r>
    <w:r w:rsidRPr="002E2384">
      <w:rPr>
        <w:color w:val="C00000"/>
        <w:sz w:val="22"/>
        <w:lang w:val="es-ES"/>
      </w:rPr>
      <w:tab/>
    </w:r>
    <w:hyperlink r:id="rId1" w:history="1">
      <w:r w:rsidRPr="002E2384">
        <w:rPr>
          <w:rStyle w:val="Hyperlink"/>
          <w:sz w:val="22"/>
          <w:lang w:val="es-ES"/>
        </w:rPr>
        <w:t>www.fao.org/fsnforum/es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E094C" w14:textId="77777777" w:rsidR="001043C8" w:rsidRDefault="001043C8" w:rsidP="00D079C6">
      <w:pPr>
        <w:spacing w:after="0"/>
      </w:pPr>
      <w:r>
        <w:separator/>
      </w:r>
    </w:p>
    <w:p w14:paraId="798763CD" w14:textId="77777777" w:rsidR="001043C8" w:rsidRDefault="001043C8"/>
  </w:footnote>
  <w:footnote w:type="continuationSeparator" w:id="0">
    <w:p w14:paraId="30D6B2F6" w14:textId="77777777" w:rsidR="001043C8" w:rsidRDefault="001043C8" w:rsidP="00D079C6">
      <w:pPr>
        <w:spacing w:after="0"/>
      </w:pPr>
      <w:r>
        <w:continuationSeparator/>
      </w:r>
    </w:p>
    <w:p w14:paraId="379C5CC9" w14:textId="77777777" w:rsidR="001043C8" w:rsidRDefault="001043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80" w:type="pct"/>
      <w:tblInd w:w="115" w:type="dxa"/>
      <w:tblBorders>
        <w:insideV w:val="single" w:sz="4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469"/>
      <w:gridCol w:w="8939"/>
    </w:tblGrid>
    <w:tr w:rsidR="00523E6B" w:rsidRPr="001035C6" w14:paraId="7DBC5ECB" w14:textId="77777777" w:rsidTr="004E280B">
      <w:tc>
        <w:tcPr>
          <w:tcW w:w="249" w:type="pct"/>
          <w:shd w:val="clear" w:color="auto" w:fill="auto"/>
          <w:vAlign w:val="center"/>
        </w:tcPr>
        <w:p w14:paraId="02C8A6C8" w14:textId="3AEF2666" w:rsidR="00523E6B" w:rsidRPr="00B01341" w:rsidRDefault="00523E6B" w:rsidP="004E280B">
          <w:pPr>
            <w:pStyle w:val="Header"/>
            <w:jc w:val="center"/>
            <w:rPr>
              <w:color w:val="31849B"/>
              <w:sz w:val="20"/>
              <w:szCs w:val="20"/>
            </w:rPr>
          </w:pPr>
          <w:r w:rsidRPr="00B01341">
            <w:rPr>
              <w:color w:val="31849B"/>
              <w:sz w:val="20"/>
              <w:szCs w:val="20"/>
            </w:rPr>
            <w:fldChar w:fldCharType="begin"/>
          </w:r>
          <w:r w:rsidRPr="00B01341">
            <w:rPr>
              <w:color w:val="31849B"/>
              <w:sz w:val="20"/>
              <w:szCs w:val="20"/>
            </w:rPr>
            <w:instrText xml:space="preserve"> PAGE   \* MERGEFORMAT </w:instrText>
          </w:r>
          <w:r w:rsidRPr="00B01341">
            <w:rPr>
              <w:color w:val="31849B"/>
              <w:sz w:val="20"/>
              <w:szCs w:val="20"/>
            </w:rPr>
            <w:fldChar w:fldCharType="separate"/>
          </w:r>
          <w:r w:rsidR="00F0747D">
            <w:rPr>
              <w:noProof/>
              <w:color w:val="31849B"/>
              <w:sz w:val="20"/>
              <w:szCs w:val="20"/>
            </w:rPr>
            <w:t>2</w:t>
          </w:r>
          <w:r w:rsidRPr="00B01341">
            <w:rPr>
              <w:color w:val="31849B"/>
              <w:sz w:val="20"/>
              <w:szCs w:val="20"/>
            </w:rPr>
            <w:fldChar w:fldCharType="end"/>
          </w:r>
        </w:p>
      </w:tc>
      <w:tc>
        <w:tcPr>
          <w:tcW w:w="4751" w:type="pct"/>
          <w:shd w:val="clear" w:color="auto" w:fill="auto"/>
        </w:tcPr>
        <w:p w14:paraId="5AB86744" w14:textId="77777777" w:rsidR="00523E6B" w:rsidRDefault="001035C6" w:rsidP="00926CCE">
          <w:pPr>
            <w:pStyle w:val="top"/>
            <w:rPr>
              <w:lang w:val="it-IT"/>
            </w:rPr>
          </w:pPr>
          <w:r w:rsidRPr="001035C6">
            <w:rPr>
              <w:lang w:val="it-IT"/>
            </w:rPr>
            <w:t>Vigésimo aniversario de las Directrices sobre el derecho a la alimentación: convocatoria para la presentación de contribuciones sobre la realización del derecho humano a una alimentación adecuada</w:t>
          </w:r>
        </w:p>
        <w:p w14:paraId="66B30B10" w14:textId="6C6B312D" w:rsidR="00837AC6" w:rsidRPr="00837AC6" w:rsidRDefault="00837AC6" w:rsidP="00837AC6">
          <w:pPr>
            <w:pStyle w:val="top"/>
            <w:rPr>
              <w:lang w:val="it-IT"/>
            </w:rPr>
          </w:pPr>
          <w:r>
            <w:rPr>
              <w:lang w:val="it-IT"/>
            </w:rPr>
            <w:t>CONVOCATORIA DE PRESENTACIONES</w:t>
          </w:r>
        </w:p>
      </w:tc>
    </w:tr>
  </w:tbl>
  <w:p w14:paraId="59EDF489" w14:textId="77777777" w:rsidR="00523E6B" w:rsidRPr="00CD633A" w:rsidRDefault="00523E6B">
    <w:pPr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8B358" w14:textId="5DABC398" w:rsidR="00523E6B" w:rsidRDefault="00523E6B" w:rsidP="008E48A2">
    <w:pPr>
      <w:pStyle w:val="Header"/>
      <w:jc w:val="left"/>
      <w:rPr>
        <w:b/>
        <w:color w:val="FFFFFF"/>
      </w:rPr>
    </w:pPr>
    <w:r w:rsidRPr="00DC6173">
      <w:t xml:space="preserve"> </w:t>
    </w:r>
    <w:r w:rsidR="00CB2E7B">
      <w:rPr>
        <w:b/>
        <w:noProof/>
        <w:color w:val="FFFFFF"/>
        <w:lang w:eastAsia="zh-CN"/>
      </w:rPr>
      <w:drawing>
        <wp:inline distT="0" distB="0" distL="0" distR="0" wp14:anchorId="1FABAFC4" wp14:editId="1882B5CB">
          <wp:extent cx="3969908" cy="720000"/>
          <wp:effectExtent l="0" t="0" r="0" b="0"/>
          <wp:docPr id="8" name="Picture 8" descr="ESA:FSN Forum:_DESIGN and WEBSITE Verona:01_DOC template:TOPIC NOTE:img:FAO_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A:FSN Forum:_DESIGN and WEBSITE Verona:01_DOC template:TOPIC NOTE:img:FAO_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990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93EAA9" w14:textId="77777777" w:rsidR="00523E6B" w:rsidRDefault="00523E6B" w:rsidP="00DC6173">
    <w:pPr>
      <w:pStyle w:val="Header"/>
      <w:jc w:val="right"/>
      <w:rPr>
        <w:b/>
        <w:color w:val="FFFFFF"/>
      </w:rPr>
    </w:pPr>
  </w:p>
  <w:p w14:paraId="234566BC" w14:textId="00BF0A38" w:rsidR="00523E6B" w:rsidRPr="00242BC8" w:rsidRDefault="00CB2E7B" w:rsidP="00242BC8">
    <w:pPr>
      <w:pStyle w:val="Heading4"/>
    </w:pPr>
    <w:r>
      <w:rPr>
        <w:noProof/>
        <w:lang w:eastAsia="zh-CN"/>
      </w:rPr>
      <w:drawing>
        <wp:inline distT="0" distB="0" distL="0" distR="0" wp14:anchorId="74DB44FF" wp14:editId="63424788">
          <wp:extent cx="6120765" cy="4324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FSNForum_E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765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9639" w:type="dxa"/>
      <w:jc w:val="center"/>
      <w:tblBorders>
        <w:top w:val="single" w:sz="8" w:space="0" w:color="31849B" w:themeColor="accent5" w:themeShade="BF"/>
        <w:left w:val="none" w:sz="0" w:space="0" w:color="auto"/>
        <w:bottom w:val="single" w:sz="8" w:space="0" w:color="31849B" w:themeColor="accent5" w:themeShade="BF"/>
        <w:right w:val="none" w:sz="0" w:space="0" w:color="auto"/>
        <w:insideH w:val="single" w:sz="8" w:space="0" w:color="31849B" w:themeColor="accent5" w:themeShade="BF"/>
        <w:insideV w:val="none" w:sz="0" w:space="0" w:color="auto"/>
      </w:tblBorders>
      <w:tblCellMar>
        <w:top w:w="170" w:type="dxa"/>
        <w:bottom w:w="170" w:type="dxa"/>
      </w:tblCellMar>
      <w:tblLook w:val="04A0" w:firstRow="1" w:lastRow="0" w:firstColumn="1" w:lastColumn="0" w:noHBand="0" w:noVBand="1"/>
    </w:tblPr>
    <w:tblGrid>
      <w:gridCol w:w="9639"/>
    </w:tblGrid>
    <w:tr w:rsidR="00523E6B" w:rsidRPr="00EB3574" w14:paraId="17B70A74" w14:textId="77777777" w:rsidTr="00A30E12">
      <w:trPr>
        <w:jc w:val="center"/>
      </w:trPr>
      <w:tc>
        <w:tcPr>
          <w:tcW w:w="9639" w:type="dxa"/>
          <w:shd w:val="clear" w:color="auto" w:fill="DAEEF3" w:themeFill="accent5" w:themeFillTint="33"/>
        </w:tcPr>
        <w:p w14:paraId="2525017E" w14:textId="159ADE06" w:rsidR="00523E6B" w:rsidRPr="0043646E" w:rsidRDefault="00016208" w:rsidP="00562B32">
          <w:pPr>
            <w:pStyle w:val="Heading6"/>
            <w:spacing w:before="0" w:after="0"/>
          </w:pPr>
          <w:r w:rsidRPr="00016208">
            <w:t>Formulario de presentación</w:t>
          </w:r>
        </w:p>
      </w:tc>
    </w:tr>
    <w:tr w:rsidR="00523E6B" w:rsidRPr="00EB3574" w14:paraId="36933E01" w14:textId="77777777" w:rsidTr="00A30E12">
      <w:trPr>
        <w:jc w:val="center"/>
      </w:trPr>
      <w:tc>
        <w:tcPr>
          <w:tcW w:w="9639" w:type="dxa"/>
          <w:shd w:val="clear" w:color="auto" w:fill="FFFFFF" w:themeFill="background1"/>
        </w:tcPr>
        <w:p w14:paraId="0A3BE37F" w14:textId="524421F1" w:rsidR="00E7714A" w:rsidRPr="00530FE3" w:rsidRDefault="00837AC6" w:rsidP="00E7714A">
          <w:pPr>
            <w:spacing w:after="0" w:line="276" w:lineRule="auto"/>
            <w:jc w:val="center"/>
            <w:rPr>
              <w:rFonts w:asciiTheme="majorHAnsi" w:hAnsiTheme="majorHAnsi"/>
              <w:b/>
              <w:color w:val="31849B" w:themeColor="accent5" w:themeShade="BF"/>
              <w:sz w:val="22"/>
            </w:rPr>
          </w:pPr>
          <w:r>
            <w:rPr>
              <w:rFonts w:asciiTheme="majorHAnsi" w:hAnsiTheme="majorHAnsi"/>
              <w:b/>
              <w:sz w:val="22"/>
            </w:rPr>
            <w:t>15.05.2023</w:t>
          </w:r>
          <w:r w:rsidRPr="00036912">
            <w:rPr>
              <w:rFonts w:asciiTheme="majorHAnsi" w:hAnsiTheme="majorHAnsi"/>
              <w:b/>
              <w:sz w:val="22"/>
            </w:rPr>
            <w:t xml:space="preserve"> – </w:t>
          </w:r>
          <w:r>
            <w:rPr>
              <w:rFonts w:asciiTheme="majorHAnsi" w:hAnsiTheme="majorHAnsi"/>
              <w:b/>
              <w:sz w:val="22"/>
            </w:rPr>
            <w:t>23.06.2023</w:t>
          </w:r>
          <w:r w:rsidR="00523E6B" w:rsidRPr="00530FE3">
            <w:rPr>
              <w:rFonts w:asciiTheme="majorHAnsi" w:hAnsiTheme="majorHAnsi"/>
              <w:b/>
              <w:color w:val="31849B" w:themeColor="accent5" w:themeShade="BF"/>
              <w:sz w:val="22"/>
            </w:rPr>
            <w:br/>
          </w:r>
          <w:r w:rsidR="00523E6B" w:rsidRPr="00530FE3">
            <w:rPr>
              <w:noProof/>
              <w:sz w:val="22"/>
              <w:lang w:eastAsia="zh-CN"/>
            </w:rPr>
            <w:drawing>
              <wp:inline distT="0" distB="0" distL="0" distR="0" wp14:anchorId="6F4E7F7C" wp14:editId="317DABF6">
                <wp:extent cx="111760" cy="111760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23E6B" w:rsidRPr="00530FE3">
            <w:rPr>
              <w:sz w:val="22"/>
            </w:rPr>
            <w:t xml:space="preserve">   </w:t>
          </w:r>
          <w:hyperlink r:id="rId4" w:history="1">
            <w:r>
              <w:rPr>
                <w:rStyle w:val="Hyperlink"/>
                <w:sz w:val="22"/>
              </w:rPr>
              <w:t>https://www.fao.org/fsnforum/es/call-submissions/20th-anniversary-right-food-guidelines</w:t>
            </w:r>
          </w:hyperlink>
        </w:p>
      </w:tc>
    </w:tr>
  </w:tbl>
  <w:p w14:paraId="10645A53" w14:textId="77777777" w:rsidR="00523E6B" w:rsidRPr="006A61D9" w:rsidRDefault="00523E6B" w:rsidP="00B3423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CC6C7E"/>
    <w:multiLevelType w:val="hybridMultilevel"/>
    <w:tmpl w:val="F3C8D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20C16"/>
    <w:multiLevelType w:val="hybridMultilevel"/>
    <w:tmpl w:val="A1FE2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D7745"/>
    <w:multiLevelType w:val="hybridMultilevel"/>
    <w:tmpl w:val="C0228DE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E95492"/>
    <w:multiLevelType w:val="hybridMultilevel"/>
    <w:tmpl w:val="C2FE19D2"/>
    <w:lvl w:ilvl="0" w:tplc="6F9A06D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210B5"/>
    <w:multiLevelType w:val="hybridMultilevel"/>
    <w:tmpl w:val="55701F2E"/>
    <w:lvl w:ilvl="0" w:tplc="279251F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0E5F04"/>
    <w:multiLevelType w:val="hybridMultilevel"/>
    <w:tmpl w:val="FFFFFFFF"/>
    <w:lvl w:ilvl="0" w:tplc="E3D86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FA0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AC8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29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69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1C8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A43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61D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923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71D7B"/>
    <w:multiLevelType w:val="hybridMultilevel"/>
    <w:tmpl w:val="8174E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7211A"/>
    <w:multiLevelType w:val="hybridMultilevel"/>
    <w:tmpl w:val="E228CDDC"/>
    <w:lvl w:ilvl="0" w:tplc="B7ACB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658CE"/>
    <w:multiLevelType w:val="hybridMultilevel"/>
    <w:tmpl w:val="5C267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D5C0B"/>
    <w:multiLevelType w:val="hybridMultilevel"/>
    <w:tmpl w:val="D2744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C533E"/>
    <w:multiLevelType w:val="hybridMultilevel"/>
    <w:tmpl w:val="1F3ED5FA"/>
    <w:lvl w:ilvl="0" w:tplc="D194948A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7402D"/>
    <w:multiLevelType w:val="hybridMultilevel"/>
    <w:tmpl w:val="D6FAE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2D4F8E"/>
    <w:multiLevelType w:val="hybridMultilevel"/>
    <w:tmpl w:val="98045A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941F95"/>
    <w:multiLevelType w:val="hybridMultilevel"/>
    <w:tmpl w:val="060E8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C45189"/>
    <w:multiLevelType w:val="hybridMultilevel"/>
    <w:tmpl w:val="53508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90A8D"/>
    <w:multiLevelType w:val="hybridMultilevel"/>
    <w:tmpl w:val="C4E4D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D6740"/>
    <w:multiLevelType w:val="hybridMultilevel"/>
    <w:tmpl w:val="9B7A2AB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E144C8A"/>
    <w:multiLevelType w:val="hybridMultilevel"/>
    <w:tmpl w:val="FFFFFFFF"/>
    <w:lvl w:ilvl="0" w:tplc="EDEE7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BECA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8252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2D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8C1F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AA6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83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2AF4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984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37749"/>
    <w:multiLevelType w:val="multilevel"/>
    <w:tmpl w:val="FD34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B55DCA"/>
    <w:multiLevelType w:val="hybridMultilevel"/>
    <w:tmpl w:val="3E28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C2ECA"/>
    <w:multiLevelType w:val="hybridMultilevel"/>
    <w:tmpl w:val="564C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D23BA"/>
    <w:multiLevelType w:val="hybridMultilevel"/>
    <w:tmpl w:val="C3809634"/>
    <w:lvl w:ilvl="0" w:tplc="B7ACB0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A86686"/>
    <w:multiLevelType w:val="hybridMultilevel"/>
    <w:tmpl w:val="DDA0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2B20"/>
    <w:multiLevelType w:val="hybridMultilevel"/>
    <w:tmpl w:val="330C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046B5"/>
    <w:multiLevelType w:val="hybridMultilevel"/>
    <w:tmpl w:val="24CAA6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33B40"/>
    <w:multiLevelType w:val="hybridMultilevel"/>
    <w:tmpl w:val="DAC077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70ADF"/>
    <w:multiLevelType w:val="hybridMultilevel"/>
    <w:tmpl w:val="92881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A4880"/>
    <w:multiLevelType w:val="multilevel"/>
    <w:tmpl w:val="B960232A"/>
    <w:lvl w:ilvl="0">
      <w:start w:val="1"/>
      <w:numFmt w:val="decimal"/>
      <w:pStyle w:val="NewPara"/>
      <w:lvlText w:val="%1."/>
      <w:lvlJc w:val="left"/>
      <w:pPr>
        <w:ind w:left="0" w:firstLine="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right"/>
      <w:pPr>
        <w:ind w:left="3780" w:firstLine="0"/>
      </w:pPr>
    </w:lvl>
    <w:lvl w:ilvl="6" w:tentative="1">
      <w:start w:val="1"/>
      <w:numFmt w:val="decimal"/>
      <w:lvlText w:val="%7."/>
      <w:lvlJc w:val="left"/>
      <w:pPr>
        <w:ind w:left="4320" w:firstLine="0"/>
      </w:pPr>
    </w:lvl>
    <w:lvl w:ilvl="7" w:tentative="1">
      <w:start w:val="1"/>
      <w:numFmt w:val="lowerLetter"/>
      <w:lvlText w:val="%8."/>
      <w:lvlJc w:val="left"/>
      <w:pPr>
        <w:ind w:left="5040" w:firstLine="0"/>
      </w:pPr>
    </w:lvl>
    <w:lvl w:ilvl="8" w:tentative="1">
      <w:start w:val="1"/>
      <w:numFmt w:val="lowerRoman"/>
      <w:lvlText w:val="%9."/>
      <w:lvlJc w:val="right"/>
      <w:pPr>
        <w:ind w:left="5940" w:firstLine="0"/>
      </w:pPr>
    </w:lvl>
  </w:abstractNum>
  <w:abstractNum w:abstractNumId="29" w15:restartNumberingAfterBreak="0">
    <w:nsid w:val="66117020"/>
    <w:multiLevelType w:val="hybridMultilevel"/>
    <w:tmpl w:val="8F96E476"/>
    <w:lvl w:ilvl="0" w:tplc="B7ACB0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882D36"/>
    <w:multiLevelType w:val="hybridMultilevel"/>
    <w:tmpl w:val="7AA0F00A"/>
    <w:lvl w:ilvl="0" w:tplc="71203602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0C7A8C"/>
    <w:multiLevelType w:val="hybridMultilevel"/>
    <w:tmpl w:val="6B00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6027E"/>
    <w:multiLevelType w:val="hybridMultilevel"/>
    <w:tmpl w:val="D0365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958DE"/>
    <w:multiLevelType w:val="hybridMultilevel"/>
    <w:tmpl w:val="1B14568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CC67CC4"/>
    <w:multiLevelType w:val="hybridMultilevel"/>
    <w:tmpl w:val="C0202180"/>
    <w:lvl w:ilvl="0" w:tplc="21343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76C33"/>
    <w:multiLevelType w:val="hybridMultilevel"/>
    <w:tmpl w:val="4ACA9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34"/>
  </w:num>
  <w:num w:numId="4">
    <w:abstractNumId w:val="20"/>
  </w:num>
  <w:num w:numId="5">
    <w:abstractNumId w:val="8"/>
  </w:num>
  <w:num w:numId="6">
    <w:abstractNumId w:val="24"/>
  </w:num>
  <w:num w:numId="7">
    <w:abstractNumId w:val="11"/>
  </w:num>
  <w:num w:numId="8">
    <w:abstractNumId w:val="13"/>
  </w:num>
  <w:num w:numId="9">
    <w:abstractNumId w:val="22"/>
  </w:num>
  <w:num w:numId="10">
    <w:abstractNumId w:val="25"/>
  </w:num>
  <w:num w:numId="11">
    <w:abstractNumId w:val="19"/>
  </w:num>
  <w:num w:numId="12">
    <w:abstractNumId w:val="25"/>
  </w:num>
  <w:num w:numId="13">
    <w:abstractNumId w:val="29"/>
  </w:num>
  <w:num w:numId="14">
    <w:abstractNumId w:val="4"/>
  </w:num>
  <w:num w:numId="15">
    <w:abstractNumId w:val="30"/>
  </w:num>
  <w:num w:numId="16">
    <w:abstractNumId w:val="12"/>
  </w:num>
  <w:num w:numId="17">
    <w:abstractNumId w:val="16"/>
  </w:num>
  <w:num w:numId="18">
    <w:abstractNumId w:val="31"/>
  </w:num>
  <w:num w:numId="19">
    <w:abstractNumId w:val="2"/>
  </w:num>
  <w:num w:numId="20">
    <w:abstractNumId w:val="33"/>
  </w:num>
  <w:num w:numId="21">
    <w:abstractNumId w:val="17"/>
  </w:num>
  <w:num w:numId="22">
    <w:abstractNumId w:val="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3"/>
  </w:num>
  <w:num w:numId="26">
    <w:abstractNumId w:val="14"/>
  </w:num>
  <w:num w:numId="27">
    <w:abstractNumId w:val="5"/>
  </w:num>
  <w:num w:numId="28">
    <w:abstractNumId w:val="1"/>
  </w:num>
  <w:num w:numId="29">
    <w:abstractNumId w:val="32"/>
  </w:num>
  <w:num w:numId="30">
    <w:abstractNumId w:val="7"/>
  </w:num>
  <w:num w:numId="31">
    <w:abstractNumId w:val="35"/>
  </w:num>
  <w:num w:numId="32">
    <w:abstractNumId w:val="9"/>
  </w:num>
  <w:num w:numId="33">
    <w:abstractNumId w:val="27"/>
  </w:num>
  <w:num w:numId="34">
    <w:abstractNumId w:val="21"/>
  </w:num>
  <w:num w:numId="35">
    <w:abstractNumId w:val="18"/>
  </w:num>
  <w:num w:numId="3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C6"/>
    <w:rsid w:val="000008B1"/>
    <w:rsid w:val="00000D64"/>
    <w:rsid w:val="000043AB"/>
    <w:rsid w:val="00013288"/>
    <w:rsid w:val="00016208"/>
    <w:rsid w:val="00016690"/>
    <w:rsid w:val="00024193"/>
    <w:rsid w:val="00024380"/>
    <w:rsid w:val="00025F78"/>
    <w:rsid w:val="00036912"/>
    <w:rsid w:val="00037863"/>
    <w:rsid w:val="000411F2"/>
    <w:rsid w:val="000421C7"/>
    <w:rsid w:val="0005149B"/>
    <w:rsid w:val="00056074"/>
    <w:rsid w:val="00056289"/>
    <w:rsid w:val="00060C04"/>
    <w:rsid w:val="00062210"/>
    <w:rsid w:val="00065A57"/>
    <w:rsid w:val="0006745E"/>
    <w:rsid w:val="00067649"/>
    <w:rsid w:val="00067C97"/>
    <w:rsid w:val="00070649"/>
    <w:rsid w:val="00070A34"/>
    <w:rsid w:val="000719AE"/>
    <w:rsid w:val="000731D0"/>
    <w:rsid w:val="000750AF"/>
    <w:rsid w:val="00077238"/>
    <w:rsid w:val="00081ACF"/>
    <w:rsid w:val="000862CA"/>
    <w:rsid w:val="000929E7"/>
    <w:rsid w:val="00094770"/>
    <w:rsid w:val="000A1DCA"/>
    <w:rsid w:val="000A647B"/>
    <w:rsid w:val="000A7F0C"/>
    <w:rsid w:val="000B163E"/>
    <w:rsid w:val="000B4BB8"/>
    <w:rsid w:val="000B63A7"/>
    <w:rsid w:val="000B7136"/>
    <w:rsid w:val="000C0659"/>
    <w:rsid w:val="000C183C"/>
    <w:rsid w:val="000C3FD2"/>
    <w:rsid w:val="000C6ABA"/>
    <w:rsid w:val="000C73F9"/>
    <w:rsid w:val="000C7F12"/>
    <w:rsid w:val="000D0FA5"/>
    <w:rsid w:val="000D2F1A"/>
    <w:rsid w:val="000D3A0C"/>
    <w:rsid w:val="000D4FAB"/>
    <w:rsid w:val="000E05B8"/>
    <w:rsid w:val="000E1654"/>
    <w:rsid w:val="000E3063"/>
    <w:rsid w:val="000E4AC0"/>
    <w:rsid w:val="000E4F0D"/>
    <w:rsid w:val="000E5BDF"/>
    <w:rsid w:val="000E7056"/>
    <w:rsid w:val="000E73E4"/>
    <w:rsid w:val="000F0CC4"/>
    <w:rsid w:val="000F5B71"/>
    <w:rsid w:val="0010020C"/>
    <w:rsid w:val="00101020"/>
    <w:rsid w:val="001035C6"/>
    <w:rsid w:val="001043C8"/>
    <w:rsid w:val="00104726"/>
    <w:rsid w:val="0010494B"/>
    <w:rsid w:val="0010568F"/>
    <w:rsid w:val="0011611D"/>
    <w:rsid w:val="001163FF"/>
    <w:rsid w:val="00116DFF"/>
    <w:rsid w:val="0011717E"/>
    <w:rsid w:val="001209BC"/>
    <w:rsid w:val="00124651"/>
    <w:rsid w:val="001306A8"/>
    <w:rsid w:val="00132A9C"/>
    <w:rsid w:val="00132C13"/>
    <w:rsid w:val="00136A0F"/>
    <w:rsid w:val="001379C1"/>
    <w:rsid w:val="00141249"/>
    <w:rsid w:val="001415B2"/>
    <w:rsid w:val="00143489"/>
    <w:rsid w:val="001436D5"/>
    <w:rsid w:val="001465F3"/>
    <w:rsid w:val="00155AA5"/>
    <w:rsid w:val="00163000"/>
    <w:rsid w:val="001631C3"/>
    <w:rsid w:val="00164CD0"/>
    <w:rsid w:val="00165DD2"/>
    <w:rsid w:val="00172C4E"/>
    <w:rsid w:val="0017305F"/>
    <w:rsid w:val="001732FC"/>
    <w:rsid w:val="0017413A"/>
    <w:rsid w:val="001776D8"/>
    <w:rsid w:val="00181E0E"/>
    <w:rsid w:val="00183547"/>
    <w:rsid w:val="001863B0"/>
    <w:rsid w:val="001907D7"/>
    <w:rsid w:val="001908FC"/>
    <w:rsid w:val="00191B51"/>
    <w:rsid w:val="00192501"/>
    <w:rsid w:val="00195DDD"/>
    <w:rsid w:val="001B1DC2"/>
    <w:rsid w:val="001B4926"/>
    <w:rsid w:val="001B746D"/>
    <w:rsid w:val="001B7B9C"/>
    <w:rsid w:val="001C0DE7"/>
    <w:rsid w:val="001C3E4C"/>
    <w:rsid w:val="001C5341"/>
    <w:rsid w:val="001C6784"/>
    <w:rsid w:val="001C71F0"/>
    <w:rsid w:val="001D01E2"/>
    <w:rsid w:val="001D2BC2"/>
    <w:rsid w:val="001D2D05"/>
    <w:rsid w:val="001D3BF0"/>
    <w:rsid w:val="001D7FD7"/>
    <w:rsid w:val="001E1B60"/>
    <w:rsid w:val="001E3DDD"/>
    <w:rsid w:val="001E6A5A"/>
    <w:rsid w:val="001E741B"/>
    <w:rsid w:val="001F3C37"/>
    <w:rsid w:val="001F6273"/>
    <w:rsid w:val="00207B16"/>
    <w:rsid w:val="0021356E"/>
    <w:rsid w:val="00215654"/>
    <w:rsid w:val="00220776"/>
    <w:rsid w:val="00220FC1"/>
    <w:rsid w:val="002228EA"/>
    <w:rsid w:val="00235327"/>
    <w:rsid w:val="00242954"/>
    <w:rsid w:val="00242BC8"/>
    <w:rsid w:val="00245034"/>
    <w:rsid w:val="002475DE"/>
    <w:rsid w:val="00255374"/>
    <w:rsid w:val="00262FD8"/>
    <w:rsid w:val="00264534"/>
    <w:rsid w:val="002655A7"/>
    <w:rsid w:val="00265980"/>
    <w:rsid w:val="00265E6A"/>
    <w:rsid w:val="002660D4"/>
    <w:rsid w:val="00281A02"/>
    <w:rsid w:val="0028356E"/>
    <w:rsid w:val="00284599"/>
    <w:rsid w:val="0028571D"/>
    <w:rsid w:val="002907F9"/>
    <w:rsid w:val="00290B33"/>
    <w:rsid w:val="00292D33"/>
    <w:rsid w:val="00294755"/>
    <w:rsid w:val="00297943"/>
    <w:rsid w:val="002A13A9"/>
    <w:rsid w:val="002A34F1"/>
    <w:rsid w:val="002B5147"/>
    <w:rsid w:val="002B7A20"/>
    <w:rsid w:val="002C016B"/>
    <w:rsid w:val="002C533F"/>
    <w:rsid w:val="002D0C13"/>
    <w:rsid w:val="002D0DB5"/>
    <w:rsid w:val="002D1158"/>
    <w:rsid w:val="002D645B"/>
    <w:rsid w:val="002E2407"/>
    <w:rsid w:val="002E3A18"/>
    <w:rsid w:val="002E57CC"/>
    <w:rsid w:val="002F5516"/>
    <w:rsid w:val="003025C0"/>
    <w:rsid w:val="003045C3"/>
    <w:rsid w:val="003066DB"/>
    <w:rsid w:val="00323733"/>
    <w:rsid w:val="00326CDF"/>
    <w:rsid w:val="00330F58"/>
    <w:rsid w:val="003318B1"/>
    <w:rsid w:val="00331C9F"/>
    <w:rsid w:val="0034116D"/>
    <w:rsid w:val="00342EE0"/>
    <w:rsid w:val="0034511D"/>
    <w:rsid w:val="00346BAD"/>
    <w:rsid w:val="00347008"/>
    <w:rsid w:val="00351B73"/>
    <w:rsid w:val="003524E4"/>
    <w:rsid w:val="00355C12"/>
    <w:rsid w:val="003562B1"/>
    <w:rsid w:val="003604B7"/>
    <w:rsid w:val="00363D7C"/>
    <w:rsid w:val="00371FDD"/>
    <w:rsid w:val="00372A2E"/>
    <w:rsid w:val="003759C6"/>
    <w:rsid w:val="00381BF3"/>
    <w:rsid w:val="00384EC6"/>
    <w:rsid w:val="00385D9C"/>
    <w:rsid w:val="003874FB"/>
    <w:rsid w:val="0039167E"/>
    <w:rsid w:val="00396872"/>
    <w:rsid w:val="003A21B0"/>
    <w:rsid w:val="003A33D8"/>
    <w:rsid w:val="003A733D"/>
    <w:rsid w:val="003A7E03"/>
    <w:rsid w:val="003B4403"/>
    <w:rsid w:val="003C0174"/>
    <w:rsid w:val="003C60A8"/>
    <w:rsid w:val="003D01FA"/>
    <w:rsid w:val="003D18D6"/>
    <w:rsid w:val="003D25A7"/>
    <w:rsid w:val="003D6FC2"/>
    <w:rsid w:val="003E1E02"/>
    <w:rsid w:val="003E7A41"/>
    <w:rsid w:val="003F1596"/>
    <w:rsid w:val="003F1C60"/>
    <w:rsid w:val="003F2437"/>
    <w:rsid w:val="004001EC"/>
    <w:rsid w:val="00402F5C"/>
    <w:rsid w:val="00413C59"/>
    <w:rsid w:val="00415E47"/>
    <w:rsid w:val="004339ED"/>
    <w:rsid w:val="00434855"/>
    <w:rsid w:val="0043646E"/>
    <w:rsid w:val="00440F26"/>
    <w:rsid w:val="00441081"/>
    <w:rsid w:val="00442697"/>
    <w:rsid w:val="00442895"/>
    <w:rsid w:val="00442A9A"/>
    <w:rsid w:val="00443C29"/>
    <w:rsid w:val="00446C71"/>
    <w:rsid w:val="00450A16"/>
    <w:rsid w:val="00453970"/>
    <w:rsid w:val="00454AD6"/>
    <w:rsid w:val="00454FC9"/>
    <w:rsid w:val="0045705D"/>
    <w:rsid w:val="0046248A"/>
    <w:rsid w:val="00464066"/>
    <w:rsid w:val="00464C5F"/>
    <w:rsid w:val="00465916"/>
    <w:rsid w:val="00473535"/>
    <w:rsid w:val="0047467B"/>
    <w:rsid w:val="00474FA1"/>
    <w:rsid w:val="0048282F"/>
    <w:rsid w:val="00483C40"/>
    <w:rsid w:val="00483F46"/>
    <w:rsid w:val="004843DC"/>
    <w:rsid w:val="00485C87"/>
    <w:rsid w:val="00495E3E"/>
    <w:rsid w:val="004A1563"/>
    <w:rsid w:val="004A1790"/>
    <w:rsid w:val="004A4D41"/>
    <w:rsid w:val="004B20C3"/>
    <w:rsid w:val="004B53B6"/>
    <w:rsid w:val="004C1BF7"/>
    <w:rsid w:val="004C3B08"/>
    <w:rsid w:val="004C74D0"/>
    <w:rsid w:val="004D2808"/>
    <w:rsid w:val="004D6AA1"/>
    <w:rsid w:val="004D7EB3"/>
    <w:rsid w:val="004E07CA"/>
    <w:rsid w:val="004E1480"/>
    <w:rsid w:val="004E27D8"/>
    <w:rsid w:val="004E280B"/>
    <w:rsid w:val="004E7741"/>
    <w:rsid w:val="004E7CE9"/>
    <w:rsid w:val="004F31FF"/>
    <w:rsid w:val="004F67DD"/>
    <w:rsid w:val="00501155"/>
    <w:rsid w:val="00502264"/>
    <w:rsid w:val="005031A5"/>
    <w:rsid w:val="00503765"/>
    <w:rsid w:val="0050393D"/>
    <w:rsid w:val="0050498E"/>
    <w:rsid w:val="00504AA4"/>
    <w:rsid w:val="00511EC2"/>
    <w:rsid w:val="00513851"/>
    <w:rsid w:val="0051392C"/>
    <w:rsid w:val="00523E6B"/>
    <w:rsid w:val="00523EB5"/>
    <w:rsid w:val="00525937"/>
    <w:rsid w:val="00525E16"/>
    <w:rsid w:val="00527518"/>
    <w:rsid w:val="00530080"/>
    <w:rsid w:val="00530FE3"/>
    <w:rsid w:val="005312EB"/>
    <w:rsid w:val="0053212C"/>
    <w:rsid w:val="0053562D"/>
    <w:rsid w:val="0054006D"/>
    <w:rsid w:val="005401FE"/>
    <w:rsid w:val="00543046"/>
    <w:rsid w:val="00545B0C"/>
    <w:rsid w:val="00546FE4"/>
    <w:rsid w:val="0054723E"/>
    <w:rsid w:val="005472CD"/>
    <w:rsid w:val="00551A21"/>
    <w:rsid w:val="00551F76"/>
    <w:rsid w:val="00552E7A"/>
    <w:rsid w:val="005559BB"/>
    <w:rsid w:val="00556394"/>
    <w:rsid w:val="00556ABB"/>
    <w:rsid w:val="00562642"/>
    <w:rsid w:val="00562B32"/>
    <w:rsid w:val="005711F6"/>
    <w:rsid w:val="005712A5"/>
    <w:rsid w:val="00571C32"/>
    <w:rsid w:val="00572FF9"/>
    <w:rsid w:val="0057427F"/>
    <w:rsid w:val="00582801"/>
    <w:rsid w:val="00587630"/>
    <w:rsid w:val="0059072E"/>
    <w:rsid w:val="00590F79"/>
    <w:rsid w:val="00591332"/>
    <w:rsid w:val="00592642"/>
    <w:rsid w:val="00595DAB"/>
    <w:rsid w:val="005A01AA"/>
    <w:rsid w:val="005A073A"/>
    <w:rsid w:val="005A3EB2"/>
    <w:rsid w:val="005A4B30"/>
    <w:rsid w:val="005A697A"/>
    <w:rsid w:val="005B13AD"/>
    <w:rsid w:val="005B3C11"/>
    <w:rsid w:val="005B3D0E"/>
    <w:rsid w:val="005C2F1F"/>
    <w:rsid w:val="005C4E8D"/>
    <w:rsid w:val="005D08CC"/>
    <w:rsid w:val="005D55B7"/>
    <w:rsid w:val="005E382E"/>
    <w:rsid w:val="005E3DFC"/>
    <w:rsid w:val="005F5A29"/>
    <w:rsid w:val="0060013E"/>
    <w:rsid w:val="0060348A"/>
    <w:rsid w:val="00612E2E"/>
    <w:rsid w:val="00613AF7"/>
    <w:rsid w:val="00613E51"/>
    <w:rsid w:val="006152BF"/>
    <w:rsid w:val="00617E89"/>
    <w:rsid w:val="006243E6"/>
    <w:rsid w:val="00624DAA"/>
    <w:rsid w:val="006313F6"/>
    <w:rsid w:val="00631E59"/>
    <w:rsid w:val="0063372F"/>
    <w:rsid w:val="00635B13"/>
    <w:rsid w:val="006420B5"/>
    <w:rsid w:val="00642134"/>
    <w:rsid w:val="00643AF8"/>
    <w:rsid w:val="00645189"/>
    <w:rsid w:val="00646CD9"/>
    <w:rsid w:val="006509CA"/>
    <w:rsid w:val="00657384"/>
    <w:rsid w:val="0066195A"/>
    <w:rsid w:val="00665C1C"/>
    <w:rsid w:val="00667362"/>
    <w:rsid w:val="006714F3"/>
    <w:rsid w:val="00672921"/>
    <w:rsid w:val="006737EF"/>
    <w:rsid w:val="0068197B"/>
    <w:rsid w:val="00683B8D"/>
    <w:rsid w:val="00685018"/>
    <w:rsid w:val="00685AC1"/>
    <w:rsid w:val="00691DC6"/>
    <w:rsid w:val="00692321"/>
    <w:rsid w:val="00693AC1"/>
    <w:rsid w:val="00694955"/>
    <w:rsid w:val="006A3143"/>
    <w:rsid w:val="006A5561"/>
    <w:rsid w:val="006A566A"/>
    <w:rsid w:val="006A61D9"/>
    <w:rsid w:val="006B2C0F"/>
    <w:rsid w:val="006B5C1A"/>
    <w:rsid w:val="006B5D61"/>
    <w:rsid w:val="006B632F"/>
    <w:rsid w:val="006B734B"/>
    <w:rsid w:val="006B76E6"/>
    <w:rsid w:val="006C6EE4"/>
    <w:rsid w:val="006D0BEC"/>
    <w:rsid w:val="006D6502"/>
    <w:rsid w:val="006E07F8"/>
    <w:rsid w:val="006E1543"/>
    <w:rsid w:val="006E1D74"/>
    <w:rsid w:val="006E3562"/>
    <w:rsid w:val="006E46C7"/>
    <w:rsid w:val="006E6A93"/>
    <w:rsid w:val="006F3F14"/>
    <w:rsid w:val="006F5811"/>
    <w:rsid w:val="007008BB"/>
    <w:rsid w:val="00701070"/>
    <w:rsid w:val="00701231"/>
    <w:rsid w:val="0070221C"/>
    <w:rsid w:val="00702D28"/>
    <w:rsid w:val="00705BBF"/>
    <w:rsid w:val="00712152"/>
    <w:rsid w:val="00713320"/>
    <w:rsid w:val="00714749"/>
    <w:rsid w:val="00721603"/>
    <w:rsid w:val="00721E3B"/>
    <w:rsid w:val="00724428"/>
    <w:rsid w:val="00724726"/>
    <w:rsid w:val="00731297"/>
    <w:rsid w:val="00732662"/>
    <w:rsid w:val="00735512"/>
    <w:rsid w:val="00736BFE"/>
    <w:rsid w:val="00741A1E"/>
    <w:rsid w:val="00744A84"/>
    <w:rsid w:val="00745E70"/>
    <w:rsid w:val="00747799"/>
    <w:rsid w:val="007527DA"/>
    <w:rsid w:val="00756497"/>
    <w:rsid w:val="007606BC"/>
    <w:rsid w:val="00763A00"/>
    <w:rsid w:val="00764C00"/>
    <w:rsid w:val="00766E6F"/>
    <w:rsid w:val="00771B53"/>
    <w:rsid w:val="007744AA"/>
    <w:rsid w:val="00774FED"/>
    <w:rsid w:val="007808AE"/>
    <w:rsid w:val="00783498"/>
    <w:rsid w:val="0078372B"/>
    <w:rsid w:val="0078592E"/>
    <w:rsid w:val="00786AE7"/>
    <w:rsid w:val="00790F89"/>
    <w:rsid w:val="0079660C"/>
    <w:rsid w:val="0079766A"/>
    <w:rsid w:val="007A78E2"/>
    <w:rsid w:val="007B25AE"/>
    <w:rsid w:val="007B2927"/>
    <w:rsid w:val="007B6F1D"/>
    <w:rsid w:val="007C2B06"/>
    <w:rsid w:val="007C4A2C"/>
    <w:rsid w:val="007C5427"/>
    <w:rsid w:val="007C6583"/>
    <w:rsid w:val="007D14A3"/>
    <w:rsid w:val="007D2482"/>
    <w:rsid w:val="007D7965"/>
    <w:rsid w:val="007E0190"/>
    <w:rsid w:val="007E26EE"/>
    <w:rsid w:val="007E42F5"/>
    <w:rsid w:val="007E5B85"/>
    <w:rsid w:val="007F0CAB"/>
    <w:rsid w:val="007F25A8"/>
    <w:rsid w:val="007F3DE0"/>
    <w:rsid w:val="007F4D4E"/>
    <w:rsid w:val="00803BE4"/>
    <w:rsid w:val="00804838"/>
    <w:rsid w:val="00810C89"/>
    <w:rsid w:val="008140F0"/>
    <w:rsid w:val="0081451A"/>
    <w:rsid w:val="00815E06"/>
    <w:rsid w:val="008165B1"/>
    <w:rsid w:val="00823DDE"/>
    <w:rsid w:val="0082543F"/>
    <w:rsid w:val="00825E7F"/>
    <w:rsid w:val="008306F9"/>
    <w:rsid w:val="00832491"/>
    <w:rsid w:val="00832617"/>
    <w:rsid w:val="0083360F"/>
    <w:rsid w:val="00835461"/>
    <w:rsid w:val="008373B3"/>
    <w:rsid w:val="00837AC6"/>
    <w:rsid w:val="008407B0"/>
    <w:rsid w:val="008434E6"/>
    <w:rsid w:val="00845408"/>
    <w:rsid w:val="00845BF1"/>
    <w:rsid w:val="00846F63"/>
    <w:rsid w:val="0085074D"/>
    <w:rsid w:val="0085669C"/>
    <w:rsid w:val="00856B48"/>
    <w:rsid w:val="00862650"/>
    <w:rsid w:val="00864A86"/>
    <w:rsid w:val="00866352"/>
    <w:rsid w:val="008701AE"/>
    <w:rsid w:val="0087091C"/>
    <w:rsid w:val="0087300F"/>
    <w:rsid w:val="008734A3"/>
    <w:rsid w:val="00874140"/>
    <w:rsid w:val="0087588C"/>
    <w:rsid w:val="00884BE1"/>
    <w:rsid w:val="00885A30"/>
    <w:rsid w:val="008871B4"/>
    <w:rsid w:val="00891BA1"/>
    <w:rsid w:val="00895CAE"/>
    <w:rsid w:val="008A4CCA"/>
    <w:rsid w:val="008A5788"/>
    <w:rsid w:val="008B0B1F"/>
    <w:rsid w:val="008B4143"/>
    <w:rsid w:val="008B56A8"/>
    <w:rsid w:val="008B6C11"/>
    <w:rsid w:val="008C28EC"/>
    <w:rsid w:val="008C4769"/>
    <w:rsid w:val="008C47A5"/>
    <w:rsid w:val="008C5FCE"/>
    <w:rsid w:val="008D0875"/>
    <w:rsid w:val="008D452C"/>
    <w:rsid w:val="008D6F52"/>
    <w:rsid w:val="008D7A5A"/>
    <w:rsid w:val="008E48A2"/>
    <w:rsid w:val="008F2ADB"/>
    <w:rsid w:val="008F4E31"/>
    <w:rsid w:val="008F5848"/>
    <w:rsid w:val="008F79C2"/>
    <w:rsid w:val="00904EBB"/>
    <w:rsid w:val="00914AB0"/>
    <w:rsid w:val="009158E9"/>
    <w:rsid w:val="00921FDE"/>
    <w:rsid w:val="009240DB"/>
    <w:rsid w:val="009241E4"/>
    <w:rsid w:val="00926B22"/>
    <w:rsid w:val="00926CCE"/>
    <w:rsid w:val="009308C5"/>
    <w:rsid w:val="00930E21"/>
    <w:rsid w:val="0093685E"/>
    <w:rsid w:val="0094537E"/>
    <w:rsid w:val="00947FFE"/>
    <w:rsid w:val="0095135F"/>
    <w:rsid w:val="00952BBA"/>
    <w:rsid w:val="009559E9"/>
    <w:rsid w:val="009566E5"/>
    <w:rsid w:val="00966B10"/>
    <w:rsid w:val="00972C29"/>
    <w:rsid w:val="00976721"/>
    <w:rsid w:val="00977547"/>
    <w:rsid w:val="009778C2"/>
    <w:rsid w:val="00977DF8"/>
    <w:rsid w:val="00980C3B"/>
    <w:rsid w:val="00981646"/>
    <w:rsid w:val="00981E1A"/>
    <w:rsid w:val="009829A3"/>
    <w:rsid w:val="00986837"/>
    <w:rsid w:val="00990540"/>
    <w:rsid w:val="009942A8"/>
    <w:rsid w:val="009966C2"/>
    <w:rsid w:val="0099770F"/>
    <w:rsid w:val="009A2C45"/>
    <w:rsid w:val="009B135F"/>
    <w:rsid w:val="009B6B77"/>
    <w:rsid w:val="009B7FA8"/>
    <w:rsid w:val="009C444E"/>
    <w:rsid w:val="009D172C"/>
    <w:rsid w:val="009D4B26"/>
    <w:rsid w:val="009E1E0A"/>
    <w:rsid w:val="009E3CB3"/>
    <w:rsid w:val="009E5D98"/>
    <w:rsid w:val="009F1C1F"/>
    <w:rsid w:val="009F3520"/>
    <w:rsid w:val="00A105E4"/>
    <w:rsid w:val="00A14DBF"/>
    <w:rsid w:val="00A17476"/>
    <w:rsid w:val="00A24A0D"/>
    <w:rsid w:val="00A26B4F"/>
    <w:rsid w:val="00A30324"/>
    <w:rsid w:val="00A30E12"/>
    <w:rsid w:val="00A4253D"/>
    <w:rsid w:val="00A45E8D"/>
    <w:rsid w:val="00A462C5"/>
    <w:rsid w:val="00A5029D"/>
    <w:rsid w:val="00A50B57"/>
    <w:rsid w:val="00A526FE"/>
    <w:rsid w:val="00A53E98"/>
    <w:rsid w:val="00A600FB"/>
    <w:rsid w:val="00A61BCC"/>
    <w:rsid w:val="00A6607D"/>
    <w:rsid w:val="00A675E8"/>
    <w:rsid w:val="00A72480"/>
    <w:rsid w:val="00A73368"/>
    <w:rsid w:val="00A74F65"/>
    <w:rsid w:val="00A83C07"/>
    <w:rsid w:val="00A83DBE"/>
    <w:rsid w:val="00A86FB2"/>
    <w:rsid w:val="00A92376"/>
    <w:rsid w:val="00A9783C"/>
    <w:rsid w:val="00AA1590"/>
    <w:rsid w:val="00AB1415"/>
    <w:rsid w:val="00AB53A9"/>
    <w:rsid w:val="00AC62AD"/>
    <w:rsid w:val="00AC6AF7"/>
    <w:rsid w:val="00AD262B"/>
    <w:rsid w:val="00AD4881"/>
    <w:rsid w:val="00AD6935"/>
    <w:rsid w:val="00AD7891"/>
    <w:rsid w:val="00AE4668"/>
    <w:rsid w:val="00AF3957"/>
    <w:rsid w:val="00AF414E"/>
    <w:rsid w:val="00AF4888"/>
    <w:rsid w:val="00B009B8"/>
    <w:rsid w:val="00B01341"/>
    <w:rsid w:val="00B0170C"/>
    <w:rsid w:val="00B01DFA"/>
    <w:rsid w:val="00B057CC"/>
    <w:rsid w:val="00B067A1"/>
    <w:rsid w:val="00B0735E"/>
    <w:rsid w:val="00B103B4"/>
    <w:rsid w:val="00B11EBE"/>
    <w:rsid w:val="00B12FD6"/>
    <w:rsid w:val="00B13424"/>
    <w:rsid w:val="00B22FF0"/>
    <w:rsid w:val="00B330F2"/>
    <w:rsid w:val="00B34236"/>
    <w:rsid w:val="00B35E4D"/>
    <w:rsid w:val="00B36508"/>
    <w:rsid w:val="00B37745"/>
    <w:rsid w:val="00B4371D"/>
    <w:rsid w:val="00B52907"/>
    <w:rsid w:val="00B54A9F"/>
    <w:rsid w:val="00B571E7"/>
    <w:rsid w:val="00B61CC2"/>
    <w:rsid w:val="00B651CD"/>
    <w:rsid w:val="00B73EAE"/>
    <w:rsid w:val="00B849BD"/>
    <w:rsid w:val="00B84DF7"/>
    <w:rsid w:val="00B871E0"/>
    <w:rsid w:val="00B91CB0"/>
    <w:rsid w:val="00B91FC0"/>
    <w:rsid w:val="00BA163E"/>
    <w:rsid w:val="00BA1B5F"/>
    <w:rsid w:val="00BA4863"/>
    <w:rsid w:val="00BB352F"/>
    <w:rsid w:val="00BB6310"/>
    <w:rsid w:val="00BC15BC"/>
    <w:rsid w:val="00BC5E32"/>
    <w:rsid w:val="00BC6050"/>
    <w:rsid w:val="00BD0002"/>
    <w:rsid w:val="00BD0D6C"/>
    <w:rsid w:val="00BD2198"/>
    <w:rsid w:val="00BE2CAB"/>
    <w:rsid w:val="00BE73FA"/>
    <w:rsid w:val="00BF115F"/>
    <w:rsid w:val="00BF409B"/>
    <w:rsid w:val="00BF7416"/>
    <w:rsid w:val="00C003D8"/>
    <w:rsid w:val="00C06EA3"/>
    <w:rsid w:val="00C1588C"/>
    <w:rsid w:val="00C1609F"/>
    <w:rsid w:val="00C17DF4"/>
    <w:rsid w:val="00C20BB0"/>
    <w:rsid w:val="00C21CB6"/>
    <w:rsid w:val="00C3104C"/>
    <w:rsid w:val="00C36725"/>
    <w:rsid w:val="00C36EFA"/>
    <w:rsid w:val="00C412EE"/>
    <w:rsid w:val="00C446DA"/>
    <w:rsid w:val="00C554B4"/>
    <w:rsid w:val="00C62B54"/>
    <w:rsid w:val="00C6707F"/>
    <w:rsid w:val="00C70BAF"/>
    <w:rsid w:val="00C75515"/>
    <w:rsid w:val="00C75B22"/>
    <w:rsid w:val="00C80904"/>
    <w:rsid w:val="00C82EC2"/>
    <w:rsid w:val="00C83BAE"/>
    <w:rsid w:val="00C847F6"/>
    <w:rsid w:val="00C851E8"/>
    <w:rsid w:val="00C8594E"/>
    <w:rsid w:val="00C90D7D"/>
    <w:rsid w:val="00C90F25"/>
    <w:rsid w:val="00C9156C"/>
    <w:rsid w:val="00C92932"/>
    <w:rsid w:val="00C9410C"/>
    <w:rsid w:val="00C94219"/>
    <w:rsid w:val="00C955C6"/>
    <w:rsid w:val="00C978E4"/>
    <w:rsid w:val="00CA68E2"/>
    <w:rsid w:val="00CA6964"/>
    <w:rsid w:val="00CA6CCB"/>
    <w:rsid w:val="00CA7CB8"/>
    <w:rsid w:val="00CB2E7B"/>
    <w:rsid w:val="00CB6B55"/>
    <w:rsid w:val="00CC0792"/>
    <w:rsid w:val="00CC0FDF"/>
    <w:rsid w:val="00CC5C28"/>
    <w:rsid w:val="00CC5D0C"/>
    <w:rsid w:val="00CC736B"/>
    <w:rsid w:val="00CC74B6"/>
    <w:rsid w:val="00CD1028"/>
    <w:rsid w:val="00CD3D54"/>
    <w:rsid w:val="00CD45BC"/>
    <w:rsid w:val="00CD633A"/>
    <w:rsid w:val="00CD7C32"/>
    <w:rsid w:val="00CE2C0D"/>
    <w:rsid w:val="00CE3842"/>
    <w:rsid w:val="00CF2B06"/>
    <w:rsid w:val="00CF3C24"/>
    <w:rsid w:val="00CF6A0C"/>
    <w:rsid w:val="00D0493C"/>
    <w:rsid w:val="00D06095"/>
    <w:rsid w:val="00D079C6"/>
    <w:rsid w:val="00D15D3B"/>
    <w:rsid w:val="00D24866"/>
    <w:rsid w:val="00D25B49"/>
    <w:rsid w:val="00D268CB"/>
    <w:rsid w:val="00D33BDD"/>
    <w:rsid w:val="00D41348"/>
    <w:rsid w:val="00D55377"/>
    <w:rsid w:val="00D57587"/>
    <w:rsid w:val="00D5774A"/>
    <w:rsid w:val="00D6159F"/>
    <w:rsid w:val="00D63C7B"/>
    <w:rsid w:val="00D679F3"/>
    <w:rsid w:val="00D734AF"/>
    <w:rsid w:val="00D804F4"/>
    <w:rsid w:val="00D80B4D"/>
    <w:rsid w:val="00D81E04"/>
    <w:rsid w:val="00D828DB"/>
    <w:rsid w:val="00D8370B"/>
    <w:rsid w:val="00D8573F"/>
    <w:rsid w:val="00D906C6"/>
    <w:rsid w:val="00D91953"/>
    <w:rsid w:val="00DA6599"/>
    <w:rsid w:val="00DB14AF"/>
    <w:rsid w:val="00DB1CDF"/>
    <w:rsid w:val="00DB798F"/>
    <w:rsid w:val="00DC315B"/>
    <w:rsid w:val="00DC6173"/>
    <w:rsid w:val="00DD0934"/>
    <w:rsid w:val="00DF01A6"/>
    <w:rsid w:val="00DF4E15"/>
    <w:rsid w:val="00E022AD"/>
    <w:rsid w:val="00E03AAE"/>
    <w:rsid w:val="00E10963"/>
    <w:rsid w:val="00E1150C"/>
    <w:rsid w:val="00E1246A"/>
    <w:rsid w:val="00E168CD"/>
    <w:rsid w:val="00E16F69"/>
    <w:rsid w:val="00E21809"/>
    <w:rsid w:val="00E240A1"/>
    <w:rsid w:val="00E257AD"/>
    <w:rsid w:val="00E32087"/>
    <w:rsid w:val="00E3306F"/>
    <w:rsid w:val="00E36ED5"/>
    <w:rsid w:val="00E37166"/>
    <w:rsid w:val="00E419B2"/>
    <w:rsid w:val="00E42435"/>
    <w:rsid w:val="00E50EAE"/>
    <w:rsid w:val="00E54CE8"/>
    <w:rsid w:val="00E5655F"/>
    <w:rsid w:val="00E56B43"/>
    <w:rsid w:val="00E571CD"/>
    <w:rsid w:val="00E60482"/>
    <w:rsid w:val="00E63F7A"/>
    <w:rsid w:val="00E66751"/>
    <w:rsid w:val="00E72303"/>
    <w:rsid w:val="00E75843"/>
    <w:rsid w:val="00E7714A"/>
    <w:rsid w:val="00E81AB1"/>
    <w:rsid w:val="00E82AAF"/>
    <w:rsid w:val="00E85D32"/>
    <w:rsid w:val="00E861F5"/>
    <w:rsid w:val="00E879BE"/>
    <w:rsid w:val="00E91A9E"/>
    <w:rsid w:val="00E93E43"/>
    <w:rsid w:val="00E9508F"/>
    <w:rsid w:val="00EA0D1D"/>
    <w:rsid w:val="00EB1C4B"/>
    <w:rsid w:val="00EB2ADE"/>
    <w:rsid w:val="00EB3574"/>
    <w:rsid w:val="00EB5EE6"/>
    <w:rsid w:val="00EB6BA5"/>
    <w:rsid w:val="00EC0D0A"/>
    <w:rsid w:val="00EC54CD"/>
    <w:rsid w:val="00EC5825"/>
    <w:rsid w:val="00ED481D"/>
    <w:rsid w:val="00ED706E"/>
    <w:rsid w:val="00EF102E"/>
    <w:rsid w:val="00EF2A44"/>
    <w:rsid w:val="00EF404C"/>
    <w:rsid w:val="00EF6D5B"/>
    <w:rsid w:val="00F0262F"/>
    <w:rsid w:val="00F0747D"/>
    <w:rsid w:val="00F10080"/>
    <w:rsid w:val="00F13551"/>
    <w:rsid w:val="00F13E43"/>
    <w:rsid w:val="00F2254B"/>
    <w:rsid w:val="00F25E6E"/>
    <w:rsid w:val="00F31846"/>
    <w:rsid w:val="00F32683"/>
    <w:rsid w:val="00F34653"/>
    <w:rsid w:val="00F374FF"/>
    <w:rsid w:val="00F37A93"/>
    <w:rsid w:val="00F4087E"/>
    <w:rsid w:val="00F45BE8"/>
    <w:rsid w:val="00F47812"/>
    <w:rsid w:val="00F62301"/>
    <w:rsid w:val="00F627AC"/>
    <w:rsid w:val="00F6282D"/>
    <w:rsid w:val="00F62D5A"/>
    <w:rsid w:val="00F6439A"/>
    <w:rsid w:val="00F66100"/>
    <w:rsid w:val="00F703B2"/>
    <w:rsid w:val="00F70EFE"/>
    <w:rsid w:val="00F71B08"/>
    <w:rsid w:val="00F74522"/>
    <w:rsid w:val="00F755E9"/>
    <w:rsid w:val="00F77419"/>
    <w:rsid w:val="00F84163"/>
    <w:rsid w:val="00F87135"/>
    <w:rsid w:val="00F875C9"/>
    <w:rsid w:val="00F90831"/>
    <w:rsid w:val="00F90FE5"/>
    <w:rsid w:val="00F91D08"/>
    <w:rsid w:val="00FA6342"/>
    <w:rsid w:val="00FA668B"/>
    <w:rsid w:val="00FB06F2"/>
    <w:rsid w:val="00FB23BD"/>
    <w:rsid w:val="00FB7050"/>
    <w:rsid w:val="00FC159E"/>
    <w:rsid w:val="00FC2015"/>
    <w:rsid w:val="00FC21E9"/>
    <w:rsid w:val="00FC24D8"/>
    <w:rsid w:val="00FC35D0"/>
    <w:rsid w:val="00FC725F"/>
    <w:rsid w:val="00FC7B56"/>
    <w:rsid w:val="00FD6B75"/>
    <w:rsid w:val="00FE07CD"/>
    <w:rsid w:val="00FE1032"/>
    <w:rsid w:val="00FE3FB5"/>
    <w:rsid w:val="00FE7877"/>
    <w:rsid w:val="00FE7BEF"/>
    <w:rsid w:val="00FF0BA4"/>
    <w:rsid w:val="00FF1CA3"/>
    <w:rsid w:val="00FF46B7"/>
    <w:rsid w:val="00FF4A4E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3C41F"/>
  <w15:docId w15:val="{3F6221DF-AA01-4CBF-BAF0-7A1119FF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FDD"/>
    <w:pPr>
      <w:spacing w:after="120"/>
      <w:jc w:val="both"/>
    </w:pPr>
    <w:rPr>
      <w:rFonts w:ascii="Cambria" w:eastAsia="Times New Roman" w:hAnsi="Cambria"/>
      <w:sz w:val="24"/>
      <w:szCs w:val="22"/>
    </w:rPr>
  </w:style>
  <w:style w:type="paragraph" w:styleId="Heading1">
    <w:name w:val="heading 1"/>
    <w:basedOn w:val="Default"/>
    <w:next w:val="Normal"/>
    <w:link w:val="Heading1Char"/>
    <w:qFormat/>
    <w:rsid w:val="008E48A2"/>
    <w:pPr>
      <w:spacing w:before="360" w:after="120"/>
      <w:jc w:val="both"/>
      <w:outlineLvl w:val="0"/>
    </w:pPr>
    <w:rPr>
      <w:rFonts w:ascii="Cambria" w:eastAsia="Batang" w:hAnsi="Cambria"/>
      <w:b/>
      <w:bCs/>
      <w:color w:val="31849B" w:themeColor="accent5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47FFE"/>
    <w:pPr>
      <w:tabs>
        <w:tab w:val="left" w:pos="3525"/>
      </w:tabs>
      <w:outlineLvl w:val="1"/>
    </w:pPr>
    <w:rPr>
      <w:rFonts w:cs="Arial"/>
      <w:b/>
      <w:bCs/>
      <w:noProof/>
      <w:color w:val="E36C0A" w:themeColor="accent6" w:themeShade="BF"/>
      <w:sz w:val="36"/>
      <w:szCs w:val="36"/>
      <w:lang w:val="en-GB" w:eastAsia="zh-CN"/>
    </w:rPr>
  </w:style>
  <w:style w:type="paragraph" w:styleId="Heading3">
    <w:name w:val="heading 3"/>
    <w:basedOn w:val="Heading5"/>
    <w:next w:val="Normal"/>
    <w:link w:val="Heading3Char"/>
    <w:qFormat/>
    <w:rsid w:val="00371FDD"/>
    <w:pPr>
      <w:outlineLvl w:val="2"/>
    </w:pPr>
    <w:rPr>
      <w:color w:val="auto"/>
      <w:sz w:val="26"/>
      <w:szCs w:val="26"/>
    </w:rPr>
  </w:style>
  <w:style w:type="paragraph" w:styleId="Heading4">
    <w:name w:val="heading 4"/>
    <w:basedOn w:val="NoSpacing"/>
    <w:next w:val="Normal"/>
    <w:link w:val="Heading4Char"/>
    <w:qFormat/>
    <w:rsid w:val="008F2ADB"/>
    <w:pPr>
      <w:spacing w:before="360" w:after="120"/>
      <w:ind w:left="0"/>
      <w:outlineLvl w:val="3"/>
    </w:pPr>
    <w:rPr>
      <w:b/>
      <w:szCs w:val="24"/>
    </w:rPr>
  </w:style>
  <w:style w:type="paragraph" w:styleId="Heading5">
    <w:name w:val="heading 5"/>
    <w:basedOn w:val="Heading4"/>
    <w:next w:val="Normal"/>
    <w:link w:val="Heading5Char"/>
    <w:qFormat/>
    <w:rsid w:val="00D6159F"/>
    <w:pPr>
      <w:outlineLvl w:val="4"/>
    </w:pPr>
    <w:rPr>
      <w:bCs/>
      <w:color w:val="31849B"/>
      <w:sz w:val="28"/>
      <w:szCs w:val="28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3646E"/>
    <w:pPr>
      <w:spacing w:before="120"/>
      <w:jc w:val="center"/>
      <w:outlineLvl w:val="5"/>
    </w:pPr>
    <w:rPr>
      <w:noProof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01070"/>
    <w:pPr>
      <w:spacing w:before="120" w:after="0"/>
      <w:ind w:left="142"/>
    </w:pPr>
  </w:style>
  <w:style w:type="character" w:customStyle="1" w:styleId="NoSpacingChar">
    <w:name w:val="No Spacing Char"/>
    <w:basedOn w:val="DefaultParagraphFont"/>
    <w:link w:val="NoSpacing"/>
    <w:uiPriority w:val="1"/>
    <w:rsid w:val="00701070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semiHidden/>
    <w:rsid w:val="00D079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7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079C6"/>
    <w:rPr>
      <w:rFonts w:cs="Times New Roman"/>
    </w:rPr>
  </w:style>
  <w:style w:type="paragraph" w:styleId="Footer">
    <w:name w:val="footer"/>
    <w:basedOn w:val="Normal"/>
    <w:link w:val="Foot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79C6"/>
    <w:rPr>
      <w:rFonts w:cs="Times New Roman"/>
    </w:rPr>
  </w:style>
  <w:style w:type="paragraph" w:customStyle="1" w:styleId="Default">
    <w:name w:val="Default"/>
    <w:rsid w:val="00D079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E48A2"/>
    <w:rPr>
      <w:rFonts w:ascii="Cambria" w:eastAsia="Batang" w:hAnsi="Cambria" w:cs="Arial"/>
      <w:b/>
      <w:bCs/>
      <w:color w:val="31849B" w:themeColor="accent5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47FFE"/>
    <w:rPr>
      <w:rFonts w:ascii="Cambria" w:eastAsia="Times New Roman" w:hAnsi="Cambria" w:cs="Arial"/>
      <w:b/>
      <w:bCs/>
      <w:noProof/>
      <w:color w:val="E36C0A" w:themeColor="accent6" w:themeShade="BF"/>
      <w:sz w:val="36"/>
      <w:szCs w:val="36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371FDD"/>
    <w:rPr>
      <w:rFonts w:ascii="Cambria" w:eastAsia="Times New Roman" w:hAnsi="Cambria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A86FB2"/>
    <w:pPr>
      <w:spacing w:before="120" w:after="240" w:line="360" w:lineRule="auto"/>
    </w:pPr>
    <w:rPr>
      <w:rFonts w:ascii="Arial" w:eastAsia="Calibri" w:hAnsi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86FB2"/>
    <w:rPr>
      <w:rFonts w:ascii="Arial" w:hAnsi="Arial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F2ADB"/>
    <w:rPr>
      <w:rFonts w:ascii="Cambria" w:eastAsia="Times New Roman" w:hAnsi="Cambria"/>
      <w:b/>
      <w:sz w:val="24"/>
      <w:szCs w:val="24"/>
    </w:rPr>
  </w:style>
  <w:style w:type="paragraph" w:styleId="ListParagraph">
    <w:name w:val="List Paragraph"/>
    <w:basedOn w:val="NoSpacing"/>
    <w:uiPriority w:val="34"/>
    <w:qFormat/>
    <w:rsid w:val="00EB3574"/>
    <w:pPr>
      <w:numPr>
        <w:numId w:val="15"/>
      </w:numPr>
      <w:spacing w:before="0" w:after="160" w:line="259" w:lineRule="auto"/>
      <w:ind w:left="357" w:hanging="357"/>
    </w:pPr>
  </w:style>
  <w:style w:type="character" w:customStyle="1" w:styleId="Heading5Char">
    <w:name w:val="Heading 5 Char"/>
    <w:basedOn w:val="DefaultParagraphFont"/>
    <w:link w:val="Heading5"/>
    <w:rsid w:val="00D6159F"/>
    <w:rPr>
      <w:rFonts w:ascii="Cambria" w:eastAsia="Times New Roman" w:hAnsi="Cambria"/>
      <w:b/>
      <w:bCs/>
      <w:color w:val="31849B"/>
      <w:sz w:val="28"/>
      <w:szCs w:val="28"/>
    </w:rPr>
  </w:style>
  <w:style w:type="character" w:styleId="Hyperlink">
    <w:name w:val="Hyperlink"/>
    <w:basedOn w:val="DefaultParagraphFont"/>
    <w:uiPriority w:val="99"/>
    <w:rsid w:val="003759C6"/>
    <w:rPr>
      <w:color w:val="31849B" w:themeColor="accent5" w:themeShade="BF"/>
      <w:u w:val="single"/>
    </w:rPr>
  </w:style>
  <w:style w:type="character" w:styleId="FollowedHyperlink">
    <w:name w:val="FollowedHyperlink"/>
    <w:basedOn w:val="DefaultParagraphFont"/>
    <w:rsid w:val="00CE2C0D"/>
    <w:rPr>
      <w:color w:val="800080"/>
      <w:u w:val="single"/>
    </w:rPr>
  </w:style>
  <w:style w:type="character" w:customStyle="1" w:styleId="Char8">
    <w:name w:val="Char8"/>
    <w:rsid w:val="001D3BF0"/>
    <w:rPr>
      <w:rFonts w:ascii="Cambria" w:hAnsi="Cambria" w:cs="Arial"/>
      <w:b/>
      <w:color w:val="C00000"/>
      <w:sz w:val="36"/>
      <w:szCs w:val="36"/>
    </w:rPr>
  </w:style>
  <w:style w:type="character" w:styleId="CommentReference">
    <w:name w:val="annotation reference"/>
    <w:basedOn w:val="DefaultParagraphFont"/>
    <w:semiHidden/>
    <w:unhideWhenUsed/>
    <w:rsid w:val="004C3B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3B08"/>
    <w:pPr>
      <w:spacing w:after="0"/>
    </w:pPr>
    <w:rPr>
      <w:rFonts w:ascii="Times New Roman" w:hAnsi="Times New Roman"/>
      <w:sz w:val="20"/>
      <w:szCs w:val="20"/>
      <w:lang w:val="en-GB"/>
    </w:rPr>
  </w:style>
  <w:style w:type="character" w:customStyle="1" w:styleId="EmailStyle37">
    <w:name w:val="EmailStyle37"/>
    <w:basedOn w:val="DefaultParagraphFont"/>
    <w:semiHidden/>
    <w:rsid w:val="007F4D4E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B25AE"/>
    <w:pPr>
      <w:spacing w:after="60"/>
      <w:ind w:left="30" w:right="60"/>
    </w:pPr>
    <w:rPr>
      <w:rFonts w:ascii="Times New Roman" w:eastAsia="Calibri" w:hAnsi="Times New Roman"/>
      <w:color w:val="222222"/>
      <w:sz w:val="18"/>
      <w:szCs w:val="18"/>
      <w:lang w:bidi="en-US"/>
    </w:rPr>
  </w:style>
  <w:style w:type="character" w:customStyle="1" w:styleId="apple-converted-space">
    <w:name w:val="apple-converted-space"/>
    <w:basedOn w:val="DefaultParagraphFont"/>
    <w:rsid w:val="009A2C45"/>
  </w:style>
  <w:style w:type="paragraph" w:styleId="FootnoteText">
    <w:name w:val="footnote text"/>
    <w:basedOn w:val="Normal"/>
    <w:link w:val="FootnoteTextChar"/>
    <w:uiPriority w:val="99"/>
    <w:semiHidden/>
    <w:rsid w:val="003524E4"/>
    <w:pPr>
      <w:spacing w:before="60"/>
    </w:pPr>
    <w:rPr>
      <w:rFonts w:eastAsia="Calibri" w:cs="Calibri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24E4"/>
    <w:rPr>
      <w:rFonts w:ascii="Cambria" w:hAnsi="Cambria" w:cs="Calibri"/>
      <w:lang w:val="ru-RU"/>
    </w:rPr>
  </w:style>
  <w:style w:type="character" w:styleId="FootnoteReference">
    <w:name w:val="footnote reference"/>
    <w:basedOn w:val="DefaultParagraphFont"/>
    <w:uiPriority w:val="99"/>
    <w:semiHidden/>
    <w:rsid w:val="00835461"/>
    <w:rPr>
      <w:vertAlign w:val="superscript"/>
    </w:rPr>
  </w:style>
  <w:style w:type="paragraph" w:customStyle="1" w:styleId="bodytext0">
    <w:name w:val="bodytext"/>
    <w:basedOn w:val="Normal"/>
    <w:rsid w:val="00124651"/>
    <w:pPr>
      <w:spacing w:after="60"/>
      <w:ind w:left="30" w:right="60"/>
    </w:pPr>
    <w:rPr>
      <w:rFonts w:ascii="Times New Roman" w:hAnsi="Times New Roman"/>
      <w:color w:val="222222"/>
      <w:sz w:val="18"/>
      <w:szCs w:val="18"/>
    </w:rPr>
  </w:style>
  <w:style w:type="paragraph" w:customStyle="1" w:styleId="Heading34">
    <w:name w:val="Heading 34"/>
    <w:basedOn w:val="Normal"/>
    <w:rsid w:val="006B76E6"/>
    <w:pPr>
      <w:spacing w:before="100" w:beforeAutospacing="1" w:after="0"/>
      <w:outlineLvl w:val="3"/>
    </w:pPr>
    <w:rPr>
      <w:rFonts w:ascii="Times New Roman" w:hAnsi="Times New Roman"/>
      <w:b/>
      <w:bCs/>
      <w:color w:val="0A5E9E"/>
      <w:sz w:val="21"/>
      <w:szCs w:val="21"/>
    </w:rPr>
  </w:style>
  <w:style w:type="paragraph" w:customStyle="1" w:styleId="Paragrafoelenco1">
    <w:name w:val="Paragrafo elenco1"/>
    <w:basedOn w:val="Normal"/>
    <w:uiPriority w:val="34"/>
    <w:qFormat/>
    <w:rsid w:val="006B76E6"/>
    <w:pPr>
      <w:spacing w:after="0"/>
      <w:ind w:left="720"/>
      <w:contextualSpacing/>
    </w:pPr>
    <w:rPr>
      <w:rFonts w:ascii="Times New Roman" w:hAnsi="Times New Roman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3B6"/>
    <w:pPr>
      <w:spacing w:after="200" w:line="276" w:lineRule="auto"/>
    </w:pPr>
    <w:rPr>
      <w:rFonts w:ascii="Cambria" w:hAnsi="Cambria"/>
      <w:b/>
      <w:bCs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B53B6"/>
    <w:rPr>
      <w:rFonts w:ascii="Times New Roman" w:eastAsia="Times New Roman" w:hAnsi="Times New Roman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4B53B6"/>
    <w:rPr>
      <w:rFonts w:ascii="Times New Roman" w:eastAsia="Times New Roman" w:hAnsi="Times New Roman"/>
      <w:lang w:val="en-GB"/>
    </w:rPr>
  </w:style>
  <w:style w:type="character" w:styleId="Strong">
    <w:name w:val="Strong"/>
    <w:basedOn w:val="DefaultParagraphFont"/>
    <w:uiPriority w:val="22"/>
    <w:qFormat/>
    <w:rsid w:val="00165DD2"/>
    <w:rPr>
      <w:b/>
      <w:bCs/>
    </w:rPr>
  </w:style>
  <w:style w:type="character" w:styleId="Emphasis">
    <w:name w:val="Emphasis"/>
    <w:basedOn w:val="DefaultParagraphFont"/>
    <w:uiPriority w:val="20"/>
    <w:qFormat/>
    <w:rsid w:val="00736BFE"/>
    <w:rPr>
      <w:i/>
      <w:iCs/>
    </w:rPr>
  </w:style>
  <w:style w:type="paragraph" w:customStyle="1" w:styleId="top">
    <w:name w:val="top"/>
    <w:basedOn w:val="Header"/>
    <w:qFormat/>
    <w:rsid w:val="00220FC1"/>
    <w:pPr>
      <w:jc w:val="left"/>
    </w:pPr>
    <w:rPr>
      <w:b/>
      <w:color w:val="31849B"/>
      <w:sz w:val="20"/>
      <w:szCs w:val="20"/>
    </w:rPr>
  </w:style>
  <w:style w:type="table" w:styleId="TableGrid">
    <w:name w:val="Table Grid"/>
    <w:basedOn w:val="TableNormal"/>
    <w:uiPriority w:val="59"/>
    <w:rsid w:val="00A5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140F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140F0"/>
    <w:pPr>
      <w:spacing w:after="100"/>
    </w:pPr>
  </w:style>
  <w:style w:type="character" w:customStyle="1" w:styleId="name">
    <w:name w:val="name"/>
    <w:basedOn w:val="DefaultParagraphFont"/>
    <w:rsid w:val="00F875C9"/>
  </w:style>
  <w:style w:type="character" w:customStyle="1" w:styleId="country">
    <w:name w:val="country"/>
    <w:basedOn w:val="DefaultParagraphFont"/>
    <w:rsid w:val="00F875C9"/>
  </w:style>
  <w:style w:type="character" w:customStyle="1" w:styleId="st">
    <w:name w:val="st"/>
    <w:basedOn w:val="DefaultParagraphFont"/>
    <w:rsid w:val="005E3DFC"/>
  </w:style>
  <w:style w:type="character" w:styleId="IntenseEmphasis">
    <w:name w:val="Intense Emphasis"/>
    <w:basedOn w:val="DefaultParagraphFont"/>
    <w:uiPriority w:val="21"/>
    <w:qFormat/>
    <w:rsid w:val="00B73E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73E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3EAE"/>
    <w:rPr>
      <w:rFonts w:ascii="Cambria" w:eastAsia="Times New Roman" w:hAnsi="Cambria"/>
      <w:i/>
      <w:iCs/>
      <w:color w:val="000000" w:themeColor="text1"/>
      <w:sz w:val="22"/>
      <w:szCs w:val="22"/>
    </w:rPr>
  </w:style>
  <w:style w:type="character" w:customStyle="1" w:styleId="response-text2">
    <w:name w:val="response-text2"/>
    <w:basedOn w:val="DefaultParagraphFont"/>
    <w:rsid w:val="00181E0E"/>
  </w:style>
  <w:style w:type="character" w:customStyle="1" w:styleId="hps">
    <w:name w:val="hps"/>
    <w:basedOn w:val="DefaultParagraphFont"/>
    <w:rsid w:val="001F6273"/>
  </w:style>
  <w:style w:type="paragraph" w:customStyle="1" w:styleId="xmsonormal">
    <w:name w:val="x_msonormal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customStyle="1" w:styleId="xmsolistparagraph">
    <w:name w:val="x_msolistparagraph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3759C6"/>
    <w:pPr>
      <w:spacing w:after="0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9C6"/>
    <w:rPr>
      <w:rFonts w:eastAsiaTheme="minorHAnsi" w:cs="Consolas"/>
      <w:sz w:val="22"/>
      <w:szCs w:val="21"/>
    </w:rPr>
  </w:style>
  <w:style w:type="paragraph" w:customStyle="1" w:styleId="facilitator">
    <w:name w:val="facilitator"/>
    <w:basedOn w:val="Normal"/>
    <w:qFormat/>
    <w:rsid w:val="0010568F"/>
    <w:pPr>
      <w:spacing w:before="240" w:line="276" w:lineRule="auto"/>
      <w:jc w:val="left"/>
    </w:pPr>
    <w:rPr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43646E"/>
    <w:rPr>
      <w:rFonts w:ascii="Cambria" w:eastAsia="Times New Roman" w:hAnsi="Cambria"/>
      <w:b/>
      <w:bCs/>
      <w:noProof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44AA"/>
    <w:pPr>
      <w:spacing w:after="0"/>
      <w:jc w:val="left"/>
    </w:pPr>
    <w:rPr>
      <w:rFonts w:asciiTheme="minorHAnsi" w:eastAsiaTheme="minorEastAsia" w:hAnsiTheme="minorHAnsi" w:cstheme="minorBidi"/>
      <w:szCs w:val="24"/>
      <w:lang w:val="en-GB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44AA"/>
    <w:rPr>
      <w:rFonts w:asciiTheme="minorHAnsi" w:eastAsiaTheme="minorEastAsia" w:hAnsiTheme="minorHAnsi" w:cstheme="minorBidi"/>
      <w:sz w:val="24"/>
      <w:szCs w:val="24"/>
      <w:lang w:val="en-GB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7744AA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E21809"/>
    <w:pPr>
      <w:spacing w:after="0"/>
      <w:ind w:left="720"/>
      <w:contextualSpacing/>
      <w:jc w:val="left"/>
    </w:pPr>
    <w:rPr>
      <w:rFonts w:ascii="Calibri" w:eastAsia="Calibri" w:hAnsi="Calibri"/>
      <w:sz w:val="22"/>
    </w:rPr>
  </w:style>
  <w:style w:type="paragraph" w:customStyle="1" w:styleId="NewPara">
    <w:name w:val="NewPara"/>
    <w:basedOn w:val="ListParagraph"/>
    <w:link w:val="NewParaChar"/>
    <w:qFormat/>
    <w:rsid w:val="00562B32"/>
    <w:pPr>
      <w:numPr>
        <w:numId w:val="24"/>
      </w:numPr>
      <w:spacing w:after="200" w:line="240" w:lineRule="auto"/>
      <w:jc w:val="left"/>
    </w:pPr>
    <w:rPr>
      <w:rFonts w:ascii="Times New Roman" w:eastAsiaTheme="minorHAnsi" w:hAnsi="Times New Roman" w:cs="Akhbar MT"/>
      <w:sz w:val="22"/>
      <w:szCs w:val="30"/>
      <w:lang w:val="en-GB"/>
    </w:rPr>
  </w:style>
  <w:style w:type="character" w:customStyle="1" w:styleId="NewParaChar">
    <w:name w:val="NewPara Char"/>
    <w:basedOn w:val="DefaultParagraphFont"/>
    <w:link w:val="NewPara"/>
    <w:rsid w:val="00562B32"/>
    <w:rPr>
      <w:rFonts w:ascii="Times New Roman" w:eastAsiaTheme="minorHAnsi" w:hAnsi="Times New Roman" w:cs="Akhbar MT"/>
      <w:sz w:val="22"/>
      <w:szCs w:val="3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714A"/>
    <w:rPr>
      <w:color w:val="605E5C"/>
      <w:shd w:val="clear" w:color="auto" w:fill="E1DFDD"/>
    </w:rPr>
  </w:style>
  <w:style w:type="paragraph" w:customStyle="1" w:styleId="Style1">
    <w:name w:val="Style1"/>
    <w:basedOn w:val="PlainText"/>
    <w:qFormat/>
    <w:rsid w:val="00292D33"/>
    <w:rPr>
      <w:rFonts w:ascii="Cambria" w:eastAsia="Times New Roman" w:hAnsi="Cambria" w:cs="Arial"/>
      <w:b/>
      <w:bCs/>
      <w:noProof/>
      <w:color w:val="E36C0A" w:themeColor="accent6" w:themeShade="BF"/>
      <w:sz w:val="36"/>
      <w:szCs w:val="36"/>
      <w:lang w:val="en-GB" w:eastAsia="zh-CN"/>
    </w:rPr>
  </w:style>
  <w:style w:type="paragraph" w:customStyle="1" w:styleId="Style2">
    <w:name w:val="Style2"/>
    <w:basedOn w:val="Normal"/>
    <w:qFormat/>
    <w:rsid w:val="00292D33"/>
    <w:pPr>
      <w:shd w:val="clear" w:color="auto" w:fill="FFFFFF"/>
      <w:spacing w:after="150"/>
    </w:pPr>
    <w:rPr>
      <w:rFonts w:cs="Arial"/>
      <w:sz w:val="22"/>
      <w:lang w:eastAsia="en-GB"/>
    </w:rPr>
  </w:style>
  <w:style w:type="character" w:customStyle="1" w:styleId="FootnoteTextChar1">
    <w:name w:val="Footnote Text Char1"/>
    <w:basedOn w:val="DefaultParagraphFont"/>
    <w:uiPriority w:val="99"/>
    <w:semiHidden/>
    <w:rsid w:val="00292D33"/>
    <w:rPr>
      <w:sz w:val="20"/>
      <w:szCs w:val="20"/>
    </w:rPr>
  </w:style>
  <w:style w:type="paragraph" w:customStyle="1" w:styleId="Style11">
    <w:name w:val="Style11"/>
    <w:basedOn w:val="Normal"/>
    <w:qFormat/>
    <w:rsid w:val="00F0747D"/>
    <w:pPr>
      <w:shd w:val="clear" w:color="auto" w:fill="FFFFFF"/>
      <w:spacing w:before="60" w:after="60"/>
      <w:jc w:val="left"/>
    </w:pPr>
    <w:rPr>
      <w:rFonts w:eastAsia="MS Mincho" w:cs="Calibri"/>
      <w:bCs/>
      <w:sz w:val="22"/>
      <w:lang w:eastAsia="ja-JP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37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69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70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93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000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554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89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8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213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2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6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1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sn-moderator@fao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o.org/fsnforum/es/call-submissions/20th-anniversary-right-food-guidelin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fao.org/fsnforum/es/call-submissions/20th-anniversary-right-food-guidelin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o.org/3/y7937s/y7937s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fao.org/fsnforum/es/call-submissions/20th-anniversary-right-food-guidelin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A18D1EC2A34AB6A68352349FDF6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52A07-2C6E-4300-80B9-E921055908A8}"/>
      </w:docPartPr>
      <w:docPartBody>
        <w:p w:rsidR="00000000" w:rsidRDefault="00A5726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B"/>
    <w:rsid w:val="00A5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C3BB6-FFA3-4940-A3ED-6C49C5E2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>Women in Agriculture and Food Security:</vt:lpstr>
      <vt:lpstr>Women in Agriculture and Food Security:</vt:lpstr>
    </vt:vector>
  </TitlesOfParts>
  <Company>FAO of the UN</Company>
  <LinksUpToDate>false</LinksUpToDate>
  <CharactersWithSpaces>4865</CharactersWithSpaces>
  <SharedDoc>false</SharedDoc>
  <HLinks>
    <vt:vector size="24" baseType="variant">
      <vt:variant>
        <vt:i4>7929982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http://www.fao.org/fsnforum/west-africa/fr/comment-la-protection-sociale-peut-elle-contribuer-%C3%A0-la-s%C3%A9curit%C3%A9-alimentaire-et-%C3%A0-la-nutrition-en-af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http://www.fao.org/fsnforum/West-Africa</vt:lpwstr>
      </vt:variant>
      <vt:variant>
        <vt:lpwstr/>
      </vt:variant>
      <vt:variant>
        <vt:i4>2818153</vt:i4>
      </vt:variant>
      <vt:variant>
        <vt:i4>6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  <vt:variant>
        <vt:i4>2818153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FAO FSN Forum</dc:creator>
  <cp:lastModifiedBy>Livinets, Svetlana (ESA)</cp:lastModifiedBy>
  <cp:revision>3</cp:revision>
  <cp:lastPrinted>2015-10-06T13:23:00Z</cp:lastPrinted>
  <dcterms:created xsi:type="dcterms:W3CDTF">2023-05-15T07:52:00Z</dcterms:created>
  <dcterms:modified xsi:type="dcterms:W3CDTF">2023-05-15T08:18:00Z</dcterms:modified>
</cp:coreProperties>
</file>