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708" w:rsidRDefault="006F1708" w:rsidP="006F1708">
      <w:pPr>
        <w:spacing w:before="100" w:beforeAutospacing="1" w:after="100" w:afterAutospacing="1" w:line="240" w:lineRule="auto"/>
        <w:ind w:left="0"/>
        <w:jc w:val="center"/>
        <w:outlineLvl w:val="1"/>
        <w:rPr>
          <w:rFonts w:ascii="Times New Roman" w:eastAsia="Times New Roman" w:hAnsi="Times New Roman" w:cs="Times New Roman"/>
          <w:b/>
          <w:bCs/>
          <w:sz w:val="28"/>
          <w:szCs w:val="28"/>
          <w:lang w:val="en-US"/>
        </w:rPr>
      </w:pPr>
      <w:r w:rsidRPr="006F1708">
        <w:rPr>
          <w:rFonts w:ascii="Times New Roman" w:eastAsia="Times New Roman" w:hAnsi="Times New Roman" w:cs="Times New Roman"/>
          <w:b/>
          <w:bCs/>
          <w:sz w:val="28"/>
          <w:szCs w:val="28"/>
          <w:lang w:val="en-US"/>
        </w:rPr>
        <w:t>The Role of Sustainable Fisheries and Aquaculture for Food Security and Nutrition</w:t>
      </w:r>
    </w:p>
    <w:p w:rsidR="002826AB" w:rsidRPr="000A2509" w:rsidRDefault="006F1708" w:rsidP="006F1708">
      <w:pPr>
        <w:spacing w:before="100" w:beforeAutospacing="1" w:after="100" w:afterAutospacing="1" w:line="240" w:lineRule="auto"/>
        <w:ind w:left="0"/>
        <w:jc w:val="both"/>
        <w:outlineLvl w:val="1"/>
        <w:rPr>
          <w:rFonts w:ascii="Times New Roman" w:hAnsi="Times New Roman" w:cs="Times New Roman"/>
        </w:rPr>
      </w:pPr>
      <w:r w:rsidRPr="000A2509">
        <w:rPr>
          <w:rFonts w:ascii="Times New Roman" w:eastAsia="Times New Roman" w:hAnsi="Times New Roman" w:cs="Times New Roman"/>
          <w:bCs/>
          <w:lang w:val="en-US"/>
        </w:rPr>
        <w:t>In the countries along th</w:t>
      </w:r>
      <w:r w:rsidR="00BC3D19" w:rsidRPr="000A2509">
        <w:rPr>
          <w:rFonts w:ascii="Times New Roman" w:eastAsia="Times New Roman" w:hAnsi="Times New Roman" w:cs="Times New Roman"/>
          <w:bCs/>
          <w:lang w:val="en-US"/>
        </w:rPr>
        <w:t>e w</w:t>
      </w:r>
      <w:r w:rsidRPr="000A2509">
        <w:rPr>
          <w:rFonts w:ascii="Times New Roman" w:eastAsia="Times New Roman" w:hAnsi="Times New Roman" w:cs="Times New Roman"/>
          <w:bCs/>
          <w:lang w:val="en-US"/>
        </w:rPr>
        <w:t xml:space="preserve">est coast </w:t>
      </w:r>
      <w:r w:rsidR="00BC3D19" w:rsidRPr="000A2509">
        <w:rPr>
          <w:rFonts w:ascii="Times New Roman" w:eastAsia="Times New Roman" w:hAnsi="Times New Roman" w:cs="Times New Roman"/>
          <w:bCs/>
          <w:lang w:val="en-US"/>
        </w:rPr>
        <w:t xml:space="preserve">of Africa, </w:t>
      </w:r>
      <w:r w:rsidR="00397E3A" w:rsidRPr="000A2509">
        <w:rPr>
          <w:rFonts w:ascii="Times New Roman" w:hAnsi="Times New Roman" w:cs="Times New Roman"/>
        </w:rPr>
        <w:t>fish play</w:t>
      </w:r>
      <w:r w:rsidR="00397E3A">
        <w:rPr>
          <w:rFonts w:ascii="Times New Roman" w:hAnsi="Times New Roman" w:cs="Times New Roman"/>
        </w:rPr>
        <w:t>s</w:t>
      </w:r>
      <w:r w:rsidR="00BC3D19" w:rsidRPr="000A2509">
        <w:rPr>
          <w:rFonts w:ascii="Times New Roman" w:hAnsi="Times New Roman" w:cs="Times New Roman"/>
        </w:rPr>
        <w:t xml:space="preserve"> a major role in food security and nutrition. </w:t>
      </w:r>
      <w:r w:rsidR="007D68A7" w:rsidRPr="000A2509">
        <w:rPr>
          <w:rFonts w:ascii="Times New Roman" w:hAnsi="Times New Roman" w:cs="Times New Roman"/>
        </w:rPr>
        <w:t xml:space="preserve">In Ghana for example, the pathways for linking fish to food security is through </w:t>
      </w:r>
      <w:r w:rsidR="00766278" w:rsidRPr="000A2509">
        <w:rPr>
          <w:rFonts w:ascii="Times New Roman" w:hAnsi="Times New Roman" w:cs="Times New Roman"/>
        </w:rPr>
        <w:t>job creation, employment</w:t>
      </w:r>
      <w:r w:rsidR="002826AB" w:rsidRPr="000A2509">
        <w:rPr>
          <w:rFonts w:ascii="Times New Roman" w:hAnsi="Times New Roman" w:cs="Times New Roman"/>
        </w:rPr>
        <w:t xml:space="preserve"> and incomes generating </w:t>
      </w:r>
      <w:r w:rsidR="00766278" w:rsidRPr="000A2509">
        <w:rPr>
          <w:rFonts w:ascii="Times New Roman" w:hAnsi="Times New Roman" w:cs="Times New Roman"/>
        </w:rPr>
        <w:t xml:space="preserve">in the sector. These sources of livelihood are also generated from its production </w:t>
      </w:r>
      <w:r w:rsidR="007D68A7" w:rsidRPr="000A2509">
        <w:rPr>
          <w:rFonts w:ascii="Times New Roman" w:hAnsi="Times New Roman" w:cs="Times New Roman"/>
        </w:rPr>
        <w:t>catching</w:t>
      </w:r>
      <w:r w:rsidR="004948C3">
        <w:rPr>
          <w:rFonts w:ascii="Times New Roman" w:hAnsi="Times New Roman" w:cs="Times New Roman"/>
        </w:rPr>
        <w:t xml:space="preserve"> and value chain:</w:t>
      </w:r>
      <w:r w:rsidR="00766278" w:rsidRPr="000A2509">
        <w:rPr>
          <w:rFonts w:ascii="Times New Roman" w:hAnsi="Times New Roman" w:cs="Times New Roman"/>
        </w:rPr>
        <w:t xml:space="preserve"> storage, processing and marketing. Production, consumption and </w:t>
      </w:r>
      <w:r w:rsidR="00F21F3C" w:rsidRPr="000A2509">
        <w:rPr>
          <w:rFonts w:ascii="Times New Roman" w:hAnsi="Times New Roman" w:cs="Times New Roman"/>
        </w:rPr>
        <w:t>utilisation of fish improves agro-biodiversity to ensure higher or sustainable incomes, dietary diversification for e</w:t>
      </w:r>
      <w:r w:rsidR="004948C3">
        <w:rPr>
          <w:rFonts w:ascii="Times New Roman" w:hAnsi="Times New Roman" w:cs="Times New Roman"/>
        </w:rPr>
        <w:t xml:space="preserve">nhanced nutritional status, </w:t>
      </w:r>
      <w:r w:rsidR="00F21F3C" w:rsidRPr="000A2509">
        <w:rPr>
          <w:rFonts w:ascii="Times New Roman" w:hAnsi="Times New Roman" w:cs="Times New Roman"/>
        </w:rPr>
        <w:t>easy access</w:t>
      </w:r>
      <w:r w:rsidR="004948C3">
        <w:rPr>
          <w:rFonts w:ascii="Times New Roman" w:hAnsi="Times New Roman" w:cs="Times New Roman"/>
        </w:rPr>
        <w:t xml:space="preserve"> to protein</w:t>
      </w:r>
      <w:r w:rsidR="00F21F3C" w:rsidRPr="000A2509">
        <w:rPr>
          <w:rFonts w:ascii="Times New Roman" w:hAnsi="Times New Roman" w:cs="Times New Roman"/>
        </w:rPr>
        <w:t xml:space="preserve"> for the poor especially those along the coast</w:t>
      </w:r>
      <w:r w:rsidR="004948C3">
        <w:rPr>
          <w:rFonts w:ascii="Times New Roman" w:hAnsi="Times New Roman" w:cs="Times New Roman"/>
        </w:rPr>
        <w:t xml:space="preserve"> </w:t>
      </w:r>
      <w:r w:rsidR="00F21F3C" w:rsidRPr="000A2509">
        <w:rPr>
          <w:rFonts w:ascii="Times New Roman" w:hAnsi="Times New Roman" w:cs="Times New Roman"/>
        </w:rPr>
        <w:t xml:space="preserve">and </w:t>
      </w:r>
      <w:r w:rsidR="004948C3">
        <w:rPr>
          <w:rFonts w:ascii="Times New Roman" w:hAnsi="Times New Roman" w:cs="Times New Roman"/>
        </w:rPr>
        <w:t>other</w:t>
      </w:r>
      <w:r w:rsidR="00F21F3C" w:rsidRPr="000A2509">
        <w:rPr>
          <w:rFonts w:ascii="Times New Roman" w:hAnsi="Times New Roman" w:cs="Times New Roman"/>
        </w:rPr>
        <w:t xml:space="preserve"> water bodies like </w:t>
      </w:r>
      <w:r w:rsidR="002826AB" w:rsidRPr="000A2509">
        <w:rPr>
          <w:rFonts w:ascii="Times New Roman" w:hAnsi="Times New Roman" w:cs="Times New Roman"/>
        </w:rPr>
        <w:t xml:space="preserve">River Volta. </w:t>
      </w:r>
    </w:p>
    <w:p w:rsidR="006F1708" w:rsidRPr="000A2509" w:rsidRDefault="002826AB" w:rsidP="00E11BFB">
      <w:pPr>
        <w:spacing w:before="100" w:beforeAutospacing="1" w:after="100" w:afterAutospacing="1" w:line="240" w:lineRule="auto"/>
        <w:ind w:left="0"/>
        <w:jc w:val="both"/>
        <w:outlineLvl w:val="1"/>
        <w:rPr>
          <w:rFonts w:ascii="Times New Roman" w:hAnsi="Times New Roman" w:cs="Times New Roman"/>
        </w:rPr>
      </w:pPr>
      <w:r w:rsidRPr="000A2509">
        <w:rPr>
          <w:rFonts w:ascii="Times New Roman" w:hAnsi="Times New Roman" w:cs="Times New Roman"/>
        </w:rPr>
        <w:t>In Ghana, there are specific gender roles in fisheries and aquaculture</w:t>
      </w:r>
      <w:r w:rsidR="00DA3882">
        <w:rPr>
          <w:rFonts w:ascii="Times New Roman" w:hAnsi="Times New Roman" w:cs="Times New Roman"/>
        </w:rPr>
        <w:t xml:space="preserve"> development</w:t>
      </w:r>
      <w:r w:rsidRPr="000A2509">
        <w:rPr>
          <w:rFonts w:ascii="Times New Roman" w:hAnsi="Times New Roman" w:cs="Times New Roman"/>
        </w:rPr>
        <w:t xml:space="preserve">. </w:t>
      </w:r>
      <w:r w:rsidR="00766B47" w:rsidRPr="000A2509">
        <w:rPr>
          <w:rFonts w:ascii="Times New Roman" w:hAnsi="Times New Roman" w:cs="Times New Roman"/>
        </w:rPr>
        <w:t>M</w:t>
      </w:r>
      <w:r w:rsidR="00DA3882">
        <w:rPr>
          <w:rFonts w:ascii="Times New Roman" w:hAnsi="Times New Roman" w:cs="Times New Roman"/>
        </w:rPr>
        <w:t xml:space="preserve">ales are </w:t>
      </w:r>
      <w:r w:rsidR="00766B47" w:rsidRPr="000A2509">
        <w:rPr>
          <w:rFonts w:ascii="Times New Roman" w:hAnsi="Times New Roman" w:cs="Times New Roman"/>
        </w:rPr>
        <w:t xml:space="preserve">normally </w:t>
      </w:r>
      <w:r w:rsidR="00DA3882">
        <w:rPr>
          <w:rFonts w:ascii="Times New Roman" w:hAnsi="Times New Roman" w:cs="Times New Roman"/>
        </w:rPr>
        <w:t xml:space="preserve">involved in </w:t>
      </w:r>
      <w:r w:rsidR="00766B47" w:rsidRPr="000A2509">
        <w:rPr>
          <w:rFonts w:ascii="Times New Roman" w:hAnsi="Times New Roman" w:cs="Times New Roman"/>
        </w:rPr>
        <w:t>fish production</w:t>
      </w:r>
      <w:r w:rsidR="00295980" w:rsidRPr="000A2509">
        <w:rPr>
          <w:rFonts w:ascii="Times New Roman" w:hAnsi="Times New Roman" w:cs="Times New Roman"/>
        </w:rPr>
        <w:t xml:space="preserve"> </w:t>
      </w:r>
      <w:r w:rsidR="00E11BFB">
        <w:rPr>
          <w:rFonts w:ascii="Times New Roman" w:hAnsi="Times New Roman" w:cs="Times New Roman"/>
        </w:rPr>
        <w:t>(</w:t>
      </w:r>
      <w:r w:rsidR="00295980" w:rsidRPr="000A2509">
        <w:rPr>
          <w:rFonts w:ascii="Times New Roman" w:hAnsi="Times New Roman" w:cs="Times New Roman"/>
        </w:rPr>
        <w:t xml:space="preserve">in </w:t>
      </w:r>
      <w:r w:rsidR="00E11BFB">
        <w:rPr>
          <w:rFonts w:ascii="Times New Roman" w:hAnsi="Times New Roman" w:cs="Times New Roman"/>
        </w:rPr>
        <w:t>fresh water bodies) and catching</w:t>
      </w:r>
      <w:r w:rsidR="00766B47" w:rsidRPr="000A2509">
        <w:rPr>
          <w:rFonts w:ascii="Times New Roman" w:hAnsi="Times New Roman" w:cs="Times New Roman"/>
        </w:rPr>
        <w:t xml:space="preserve">, </w:t>
      </w:r>
      <w:r w:rsidR="00E11BFB">
        <w:rPr>
          <w:rFonts w:ascii="Times New Roman" w:hAnsi="Times New Roman" w:cs="Times New Roman"/>
        </w:rPr>
        <w:t>whiles</w:t>
      </w:r>
      <w:r w:rsidR="00766B47" w:rsidRPr="000A2509">
        <w:rPr>
          <w:rFonts w:ascii="Times New Roman" w:hAnsi="Times New Roman" w:cs="Times New Roman"/>
        </w:rPr>
        <w:t xml:space="preserve"> women are involved in sorting, processing and preservation</w:t>
      </w:r>
      <w:r w:rsidR="00561B10" w:rsidRPr="000A2509">
        <w:rPr>
          <w:rFonts w:ascii="Times New Roman" w:hAnsi="Times New Roman" w:cs="Times New Roman"/>
        </w:rPr>
        <w:t xml:space="preserve"> (salting, drying, frying, smoking etc)</w:t>
      </w:r>
      <w:r w:rsidR="00766B47" w:rsidRPr="000A2509">
        <w:rPr>
          <w:rFonts w:ascii="Times New Roman" w:hAnsi="Times New Roman" w:cs="Times New Roman"/>
        </w:rPr>
        <w:t>. Both men and women are involved in the sale depending on the scale. Women buy from the fishers and do the retailing. Both boys and girls also support in selling fresh or processed fish</w:t>
      </w:r>
      <w:r w:rsidR="000A2509">
        <w:rPr>
          <w:rFonts w:ascii="Times New Roman" w:hAnsi="Times New Roman" w:cs="Times New Roman"/>
        </w:rPr>
        <w:t xml:space="preserve"> but</w:t>
      </w:r>
      <w:r w:rsidR="00E11BFB">
        <w:rPr>
          <w:rFonts w:ascii="Times New Roman" w:hAnsi="Times New Roman" w:cs="Times New Roman"/>
        </w:rPr>
        <w:t xml:space="preserve"> the</w:t>
      </w:r>
      <w:r w:rsidR="000A2509">
        <w:rPr>
          <w:rFonts w:ascii="Times New Roman" w:hAnsi="Times New Roman" w:cs="Times New Roman"/>
        </w:rPr>
        <w:t xml:space="preserve"> </w:t>
      </w:r>
      <w:r w:rsidR="00E11BFB">
        <w:rPr>
          <w:rFonts w:ascii="Times New Roman" w:hAnsi="Times New Roman" w:cs="Times New Roman"/>
        </w:rPr>
        <w:t xml:space="preserve">females </w:t>
      </w:r>
      <w:r w:rsidR="000A2509">
        <w:rPr>
          <w:rFonts w:ascii="Times New Roman" w:hAnsi="Times New Roman" w:cs="Times New Roman"/>
        </w:rPr>
        <w:t>are mostly involved</w:t>
      </w:r>
      <w:r w:rsidR="00766B47" w:rsidRPr="000A2509">
        <w:rPr>
          <w:rFonts w:ascii="Times New Roman" w:hAnsi="Times New Roman" w:cs="Times New Roman"/>
        </w:rPr>
        <w:t xml:space="preserve">. The storage of fish on small scale is done mostly by women but most cold storage facilities are managed by men or companies. </w:t>
      </w:r>
      <w:r w:rsidR="00295980" w:rsidRPr="000A2509">
        <w:rPr>
          <w:rFonts w:ascii="Times New Roman" w:hAnsi="Times New Roman" w:cs="Times New Roman"/>
        </w:rPr>
        <w:t>Both men and women can own aquaculture po</w:t>
      </w:r>
      <w:r w:rsidR="000A2509">
        <w:rPr>
          <w:rFonts w:ascii="Times New Roman" w:hAnsi="Times New Roman" w:cs="Times New Roman"/>
        </w:rPr>
        <w:t>n</w:t>
      </w:r>
      <w:r w:rsidR="00295980" w:rsidRPr="000A2509">
        <w:rPr>
          <w:rFonts w:ascii="Times New Roman" w:hAnsi="Times New Roman" w:cs="Times New Roman"/>
        </w:rPr>
        <w:t xml:space="preserve">d or cage but men are in majority, and they also own the fishing vessels or trolleys. </w:t>
      </w:r>
      <w:r w:rsidR="00E11BFB">
        <w:rPr>
          <w:rFonts w:ascii="Times New Roman" w:hAnsi="Times New Roman" w:cs="Times New Roman"/>
        </w:rPr>
        <w:t xml:space="preserve">The </w:t>
      </w:r>
      <w:r w:rsidR="00DA3882">
        <w:rPr>
          <w:rFonts w:ascii="Times New Roman" w:hAnsi="Times New Roman" w:cs="Times New Roman"/>
        </w:rPr>
        <w:t>m</w:t>
      </w:r>
      <w:r w:rsidR="00E11BFB">
        <w:rPr>
          <w:rFonts w:ascii="Times New Roman" w:hAnsi="Times New Roman" w:cs="Times New Roman"/>
        </w:rPr>
        <w:t>ales</w:t>
      </w:r>
      <w:r w:rsidR="00DA3882">
        <w:rPr>
          <w:rFonts w:ascii="Times New Roman" w:hAnsi="Times New Roman" w:cs="Times New Roman"/>
        </w:rPr>
        <w:t xml:space="preserve"> do the mending of fishing </w:t>
      </w:r>
      <w:r w:rsidR="00E11BFB">
        <w:rPr>
          <w:rFonts w:ascii="Times New Roman" w:hAnsi="Times New Roman" w:cs="Times New Roman"/>
        </w:rPr>
        <w:t>gear</w:t>
      </w:r>
      <w:r w:rsidR="00DA3882">
        <w:rPr>
          <w:rFonts w:ascii="Times New Roman" w:hAnsi="Times New Roman" w:cs="Times New Roman"/>
        </w:rPr>
        <w:t>s.</w:t>
      </w:r>
      <w:r w:rsidR="00295980" w:rsidRPr="000A2509">
        <w:rPr>
          <w:rFonts w:ascii="Times New Roman" w:hAnsi="Times New Roman" w:cs="Times New Roman"/>
        </w:rPr>
        <w:t xml:space="preserve"> </w:t>
      </w:r>
    </w:p>
    <w:p w:rsidR="002D0355" w:rsidRPr="000A2509" w:rsidRDefault="00295980" w:rsidP="00E11BFB">
      <w:pPr>
        <w:spacing w:before="100" w:beforeAutospacing="1" w:after="100" w:afterAutospacing="1" w:line="240" w:lineRule="auto"/>
        <w:ind w:left="0"/>
        <w:jc w:val="both"/>
        <w:outlineLvl w:val="1"/>
        <w:rPr>
          <w:rFonts w:ascii="Times New Roman" w:hAnsi="Times New Roman" w:cs="Times New Roman"/>
        </w:rPr>
      </w:pPr>
      <w:r w:rsidRPr="000A2509">
        <w:rPr>
          <w:rFonts w:ascii="Times New Roman" w:hAnsi="Times New Roman" w:cs="Times New Roman"/>
        </w:rPr>
        <w:t>I do not se</w:t>
      </w:r>
      <w:r w:rsidR="00561B10" w:rsidRPr="000A2509">
        <w:rPr>
          <w:rFonts w:ascii="Times New Roman" w:hAnsi="Times New Roman" w:cs="Times New Roman"/>
        </w:rPr>
        <w:t xml:space="preserve">e any </w:t>
      </w:r>
      <w:r w:rsidR="00314118" w:rsidRPr="000A2509">
        <w:rPr>
          <w:rFonts w:ascii="Times New Roman" w:hAnsi="Times New Roman" w:cs="Times New Roman"/>
        </w:rPr>
        <w:t xml:space="preserve">detrimental </w:t>
      </w:r>
      <w:r w:rsidR="00561B10" w:rsidRPr="000A2509">
        <w:rPr>
          <w:rFonts w:ascii="Times New Roman" w:hAnsi="Times New Roman" w:cs="Times New Roman"/>
        </w:rPr>
        <w:t>tradeoffs</w:t>
      </w:r>
      <w:r w:rsidR="00314118" w:rsidRPr="000A2509">
        <w:rPr>
          <w:rFonts w:ascii="Times New Roman" w:hAnsi="Times New Roman" w:cs="Times New Roman"/>
        </w:rPr>
        <w:t xml:space="preserve"> if the situation is properly managed</w:t>
      </w:r>
      <w:r w:rsidR="000A2509">
        <w:rPr>
          <w:rFonts w:ascii="Times New Roman" w:hAnsi="Times New Roman" w:cs="Times New Roman"/>
        </w:rPr>
        <w:t xml:space="preserve">, </w:t>
      </w:r>
      <w:r w:rsidR="00314118" w:rsidRPr="000A2509">
        <w:rPr>
          <w:rFonts w:ascii="Times New Roman" w:hAnsi="Times New Roman" w:cs="Times New Roman"/>
        </w:rPr>
        <w:t>effective</w:t>
      </w:r>
      <w:r w:rsidR="000A2509">
        <w:rPr>
          <w:rFonts w:ascii="Times New Roman" w:hAnsi="Times New Roman" w:cs="Times New Roman"/>
        </w:rPr>
        <w:t>ly</w:t>
      </w:r>
      <w:r w:rsidR="00314118" w:rsidRPr="000A2509">
        <w:rPr>
          <w:rFonts w:ascii="Times New Roman" w:hAnsi="Times New Roman" w:cs="Times New Roman"/>
        </w:rPr>
        <w:t xml:space="preserve"> monitor</w:t>
      </w:r>
      <w:r w:rsidR="000A2509">
        <w:rPr>
          <w:rFonts w:ascii="Times New Roman" w:hAnsi="Times New Roman" w:cs="Times New Roman"/>
        </w:rPr>
        <w:t>ed</w:t>
      </w:r>
      <w:r w:rsidR="00314118" w:rsidRPr="000A2509">
        <w:rPr>
          <w:rFonts w:ascii="Times New Roman" w:hAnsi="Times New Roman" w:cs="Times New Roman"/>
        </w:rPr>
        <w:t xml:space="preserve"> and regulat</w:t>
      </w:r>
      <w:r w:rsidR="000A2509">
        <w:rPr>
          <w:rFonts w:ascii="Times New Roman" w:hAnsi="Times New Roman" w:cs="Times New Roman"/>
        </w:rPr>
        <w:t xml:space="preserve">ions are </w:t>
      </w:r>
      <w:r w:rsidR="00314118" w:rsidRPr="000A2509">
        <w:rPr>
          <w:rFonts w:ascii="Times New Roman" w:hAnsi="Times New Roman" w:cs="Times New Roman"/>
        </w:rPr>
        <w:t>adhere</w:t>
      </w:r>
      <w:r w:rsidR="0062214F">
        <w:rPr>
          <w:rFonts w:ascii="Times New Roman" w:hAnsi="Times New Roman" w:cs="Times New Roman"/>
        </w:rPr>
        <w:t>d</w:t>
      </w:r>
      <w:r w:rsidR="00314118" w:rsidRPr="000A2509">
        <w:rPr>
          <w:rFonts w:ascii="Times New Roman" w:hAnsi="Times New Roman" w:cs="Times New Roman"/>
        </w:rPr>
        <w:t xml:space="preserve"> to</w:t>
      </w:r>
      <w:r w:rsidR="00561B10" w:rsidRPr="000A2509">
        <w:rPr>
          <w:rFonts w:ascii="Times New Roman" w:hAnsi="Times New Roman" w:cs="Times New Roman"/>
        </w:rPr>
        <w:t xml:space="preserve">. </w:t>
      </w:r>
      <w:r w:rsidR="00B21CCF" w:rsidRPr="000A2509">
        <w:rPr>
          <w:rFonts w:ascii="Times New Roman" w:hAnsi="Times New Roman" w:cs="Times New Roman"/>
        </w:rPr>
        <w:t>T</w:t>
      </w:r>
      <w:r w:rsidR="00561B10" w:rsidRPr="000A2509">
        <w:rPr>
          <w:rFonts w:ascii="Times New Roman" w:hAnsi="Times New Roman" w:cs="Times New Roman"/>
        </w:rPr>
        <w:t>ilapia production</w:t>
      </w:r>
      <w:r w:rsidR="00B21CCF" w:rsidRPr="000A2509">
        <w:rPr>
          <w:rFonts w:ascii="Times New Roman" w:hAnsi="Times New Roman" w:cs="Times New Roman"/>
        </w:rPr>
        <w:t xml:space="preserve"> for example is for </w:t>
      </w:r>
      <w:r w:rsidR="002D0355" w:rsidRPr="000A2509">
        <w:rPr>
          <w:rFonts w:ascii="Times New Roman" w:hAnsi="Times New Roman" w:cs="Times New Roman"/>
        </w:rPr>
        <w:t xml:space="preserve">both local and international </w:t>
      </w:r>
      <w:r w:rsidR="000A2509" w:rsidRPr="000A2509">
        <w:rPr>
          <w:rFonts w:ascii="Times New Roman" w:hAnsi="Times New Roman" w:cs="Times New Roman"/>
        </w:rPr>
        <w:t>markets;</w:t>
      </w:r>
      <w:r w:rsidR="002D0355" w:rsidRPr="000A2509">
        <w:rPr>
          <w:rFonts w:ascii="Times New Roman" w:hAnsi="Times New Roman" w:cs="Times New Roman"/>
        </w:rPr>
        <w:t xml:space="preserve"> however, as the international market fetches more money, there would be the likelihood that its production will be diverted towards the international market at the expense of home consumption especially for the poor. Again, the bigger commercial vessels with more storage and sophisticated equipment will catch more fish</w:t>
      </w:r>
      <w:r w:rsidR="00655E85">
        <w:rPr>
          <w:rFonts w:ascii="Times New Roman" w:hAnsi="Times New Roman" w:cs="Times New Roman"/>
        </w:rPr>
        <w:t xml:space="preserve"> for the elite population or big markets </w:t>
      </w:r>
      <w:r w:rsidR="002D0355" w:rsidRPr="000A2509">
        <w:rPr>
          <w:rFonts w:ascii="Times New Roman" w:hAnsi="Times New Roman" w:cs="Times New Roman"/>
        </w:rPr>
        <w:t xml:space="preserve">that </w:t>
      </w:r>
      <w:r w:rsidR="00655E85">
        <w:rPr>
          <w:rFonts w:ascii="Times New Roman" w:hAnsi="Times New Roman" w:cs="Times New Roman"/>
        </w:rPr>
        <w:t xml:space="preserve">are not </w:t>
      </w:r>
      <w:r w:rsidR="002D0355" w:rsidRPr="000A2509">
        <w:rPr>
          <w:rFonts w:ascii="Times New Roman" w:hAnsi="Times New Roman" w:cs="Times New Roman"/>
        </w:rPr>
        <w:t>easily accessible to the poor.</w:t>
      </w:r>
      <w:r w:rsidR="009817CB" w:rsidRPr="000A2509">
        <w:rPr>
          <w:rFonts w:ascii="Times New Roman" w:hAnsi="Times New Roman" w:cs="Times New Roman"/>
        </w:rPr>
        <w:t xml:space="preserve"> This means the local fishers employment and income from the sector is likely to be negatively </w:t>
      </w:r>
      <w:r w:rsidR="0062214F">
        <w:rPr>
          <w:rFonts w:ascii="Times New Roman" w:hAnsi="Times New Roman" w:cs="Times New Roman"/>
        </w:rPr>
        <w:t>impacted</w:t>
      </w:r>
      <w:r w:rsidR="009817CB" w:rsidRPr="000A2509">
        <w:rPr>
          <w:rFonts w:ascii="Times New Roman" w:hAnsi="Times New Roman" w:cs="Times New Roman"/>
        </w:rPr>
        <w:t>.</w:t>
      </w:r>
      <w:r w:rsidR="002D0355" w:rsidRPr="000A2509">
        <w:rPr>
          <w:rFonts w:ascii="Times New Roman" w:hAnsi="Times New Roman" w:cs="Times New Roman"/>
        </w:rPr>
        <w:t xml:space="preserve"> </w:t>
      </w:r>
      <w:r w:rsidR="009817CB" w:rsidRPr="000A2509">
        <w:rPr>
          <w:rFonts w:ascii="Times New Roman" w:hAnsi="Times New Roman" w:cs="Times New Roman"/>
        </w:rPr>
        <w:t>Farmers along water bodies may not be able to use the water for irrigation purposes if that water body is badly polluted or contaminated</w:t>
      </w:r>
      <w:r w:rsidR="00655E85">
        <w:rPr>
          <w:rFonts w:ascii="Times New Roman" w:hAnsi="Times New Roman" w:cs="Times New Roman"/>
        </w:rPr>
        <w:t xml:space="preserve"> due to numerous unregulated aquaculture development in pa</w:t>
      </w:r>
      <w:r w:rsidR="005B411B">
        <w:rPr>
          <w:rFonts w:ascii="Times New Roman" w:hAnsi="Times New Roman" w:cs="Times New Roman"/>
        </w:rPr>
        <w:t>rticular water bodies</w:t>
      </w:r>
      <w:r w:rsidR="009817CB" w:rsidRPr="000A2509">
        <w:rPr>
          <w:rFonts w:ascii="Times New Roman" w:hAnsi="Times New Roman" w:cs="Times New Roman"/>
        </w:rPr>
        <w:t>. If the fish cages are not properly managed, those using it for transport may be affected too. Therefore the need for water u</w:t>
      </w:r>
      <w:r w:rsidR="00314118" w:rsidRPr="000A2509">
        <w:rPr>
          <w:rFonts w:ascii="Times New Roman" w:hAnsi="Times New Roman" w:cs="Times New Roman"/>
        </w:rPr>
        <w:t xml:space="preserve">sers </w:t>
      </w:r>
      <w:r w:rsidR="009817CB" w:rsidRPr="000A2509">
        <w:rPr>
          <w:rFonts w:ascii="Times New Roman" w:hAnsi="Times New Roman" w:cs="Times New Roman"/>
        </w:rPr>
        <w:t xml:space="preserve">groups to be formed in various areas with the support of the government for effective regulation </w:t>
      </w:r>
      <w:r w:rsidR="00314118" w:rsidRPr="000A2509">
        <w:rPr>
          <w:rFonts w:ascii="Times New Roman" w:hAnsi="Times New Roman" w:cs="Times New Roman"/>
        </w:rPr>
        <w:t>of</w:t>
      </w:r>
      <w:r w:rsidR="009817CB" w:rsidRPr="000A2509">
        <w:rPr>
          <w:rFonts w:ascii="Times New Roman" w:hAnsi="Times New Roman" w:cs="Times New Roman"/>
        </w:rPr>
        <w:t xml:space="preserve"> the</w:t>
      </w:r>
      <w:r w:rsidR="00314118" w:rsidRPr="000A2509">
        <w:rPr>
          <w:rFonts w:ascii="Times New Roman" w:hAnsi="Times New Roman" w:cs="Times New Roman"/>
        </w:rPr>
        <w:t xml:space="preserve"> </w:t>
      </w:r>
      <w:r w:rsidR="009817CB" w:rsidRPr="000A2509">
        <w:rPr>
          <w:rFonts w:ascii="Times New Roman" w:hAnsi="Times New Roman" w:cs="Times New Roman"/>
        </w:rPr>
        <w:t xml:space="preserve">water bodies. In Ghana, aquaculture production in the Volta </w:t>
      </w:r>
      <w:r w:rsidR="00655E85">
        <w:rPr>
          <w:rFonts w:ascii="Times New Roman" w:hAnsi="Times New Roman" w:cs="Times New Roman"/>
        </w:rPr>
        <w:t xml:space="preserve">River </w:t>
      </w:r>
      <w:r w:rsidR="00655E85" w:rsidRPr="000A2509">
        <w:rPr>
          <w:rFonts w:ascii="Times New Roman" w:hAnsi="Times New Roman" w:cs="Times New Roman"/>
        </w:rPr>
        <w:t>upstream</w:t>
      </w:r>
      <w:r w:rsidR="009817CB" w:rsidRPr="000A2509">
        <w:rPr>
          <w:rFonts w:ascii="Times New Roman" w:hAnsi="Times New Roman" w:cs="Times New Roman"/>
        </w:rPr>
        <w:t xml:space="preserve"> can even affect the </w:t>
      </w:r>
      <w:r w:rsidR="00E51C71">
        <w:rPr>
          <w:rFonts w:ascii="Times New Roman" w:hAnsi="Times New Roman" w:cs="Times New Roman"/>
        </w:rPr>
        <w:t xml:space="preserve">performance of the </w:t>
      </w:r>
      <w:r w:rsidR="009817CB" w:rsidRPr="000A2509">
        <w:rPr>
          <w:rFonts w:ascii="Times New Roman" w:hAnsi="Times New Roman" w:cs="Times New Roman"/>
        </w:rPr>
        <w:t>hydroelectric dam.</w:t>
      </w:r>
    </w:p>
    <w:p w:rsidR="00A274CD" w:rsidRPr="000A2509" w:rsidRDefault="00A274CD" w:rsidP="006F1708">
      <w:pPr>
        <w:spacing w:before="100" w:beforeAutospacing="1" w:after="100" w:afterAutospacing="1" w:line="240" w:lineRule="auto"/>
        <w:ind w:left="0"/>
        <w:jc w:val="both"/>
        <w:outlineLvl w:val="1"/>
        <w:rPr>
          <w:rFonts w:ascii="Times New Roman" w:hAnsi="Times New Roman" w:cs="Times New Roman"/>
        </w:rPr>
      </w:pPr>
      <w:r w:rsidRPr="000A2509">
        <w:rPr>
          <w:rFonts w:ascii="Times New Roman" w:hAnsi="Times New Roman" w:cs="Times New Roman"/>
        </w:rPr>
        <w:t xml:space="preserve">Competition for feeding fishes in aquaculture development could affect food security of the human population </w:t>
      </w:r>
      <w:r w:rsidR="00AE0784" w:rsidRPr="000A2509">
        <w:rPr>
          <w:rFonts w:ascii="Times New Roman" w:hAnsi="Times New Roman" w:cs="Times New Roman"/>
        </w:rPr>
        <w:t xml:space="preserve">especially in poor areas and hinterlands </w:t>
      </w:r>
      <w:r w:rsidRPr="000A2509">
        <w:rPr>
          <w:rFonts w:ascii="Times New Roman" w:hAnsi="Times New Roman" w:cs="Times New Roman"/>
        </w:rPr>
        <w:t>and the need for alternative feeding methods and practices</w:t>
      </w:r>
      <w:r w:rsidR="00655E85">
        <w:rPr>
          <w:rFonts w:ascii="Times New Roman" w:hAnsi="Times New Roman" w:cs="Times New Roman"/>
        </w:rPr>
        <w:t xml:space="preserve"> for fish</w:t>
      </w:r>
      <w:r w:rsidRPr="000A2509">
        <w:rPr>
          <w:rFonts w:ascii="Times New Roman" w:hAnsi="Times New Roman" w:cs="Times New Roman"/>
        </w:rPr>
        <w:t xml:space="preserve">. Is it possible to use </w:t>
      </w:r>
      <w:r w:rsidR="00AE0784" w:rsidRPr="000A2509">
        <w:rPr>
          <w:rFonts w:ascii="Times New Roman" w:hAnsi="Times New Roman" w:cs="Times New Roman"/>
        </w:rPr>
        <w:t xml:space="preserve">insects, poultry droppings </w:t>
      </w:r>
      <w:r w:rsidR="00655E85" w:rsidRPr="000A2509">
        <w:rPr>
          <w:rFonts w:ascii="Times New Roman" w:hAnsi="Times New Roman" w:cs="Times New Roman"/>
        </w:rPr>
        <w:t>among others</w:t>
      </w:r>
      <w:r w:rsidR="00AE0784" w:rsidRPr="000A2509">
        <w:rPr>
          <w:rFonts w:ascii="Times New Roman" w:hAnsi="Times New Roman" w:cs="Times New Roman"/>
        </w:rPr>
        <w:t xml:space="preserve"> as protein sources instead of fish meals?</w:t>
      </w:r>
    </w:p>
    <w:p w:rsidR="00295980" w:rsidRPr="000A2509" w:rsidRDefault="00A274CD" w:rsidP="006F1708">
      <w:pPr>
        <w:spacing w:before="100" w:beforeAutospacing="1" w:after="100" w:afterAutospacing="1" w:line="240" w:lineRule="auto"/>
        <w:ind w:left="0"/>
        <w:jc w:val="both"/>
        <w:outlineLvl w:val="1"/>
        <w:rPr>
          <w:rFonts w:ascii="Times New Roman" w:hAnsi="Times New Roman" w:cs="Times New Roman"/>
        </w:rPr>
      </w:pPr>
      <w:r w:rsidRPr="000A2509">
        <w:rPr>
          <w:rFonts w:ascii="Times New Roman" w:hAnsi="Times New Roman" w:cs="Times New Roman"/>
        </w:rPr>
        <w:t>Pollution, d</w:t>
      </w:r>
      <w:r w:rsidR="002D0355" w:rsidRPr="000A2509">
        <w:rPr>
          <w:rFonts w:ascii="Times New Roman" w:hAnsi="Times New Roman" w:cs="Times New Roman"/>
        </w:rPr>
        <w:t xml:space="preserve">epleting and over exploitation of resources </w:t>
      </w:r>
      <w:r w:rsidR="00314118" w:rsidRPr="000A2509">
        <w:rPr>
          <w:rFonts w:ascii="Times New Roman" w:hAnsi="Times New Roman" w:cs="Times New Roman"/>
        </w:rPr>
        <w:t xml:space="preserve">from the water bodies </w:t>
      </w:r>
      <w:r w:rsidR="002D0355" w:rsidRPr="000A2509">
        <w:rPr>
          <w:rFonts w:ascii="Times New Roman" w:hAnsi="Times New Roman" w:cs="Times New Roman"/>
        </w:rPr>
        <w:t>may be faster than regeneration leading to environmental un-sustainability of the fisheries sector</w:t>
      </w:r>
      <w:r w:rsidR="00314118" w:rsidRPr="000A2509">
        <w:rPr>
          <w:rFonts w:ascii="Times New Roman" w:hAnsi="Times New Roman" w:cs="Times New Roman"/>
        </w:rPr>
        <w:t>. More aquaculture in big water bodies like the Volta</w:t>
      </w:r>
      <w:r w:rsidR="00F17CDD" w:rsidRPr="000A2509">
        <w:rPr>
          <w:rFonts w:ascii="Times New Roman" w:hAnsi="Times New Roman" w:cs="Times New Roman"/>
        </w:rPr>
        <w:t xml:space="preserve"> River</w:t>
      </w:r>
      <w:r w:rsidR="00314118" w:rsidRPr="000A2509">
        <w:rPr>
          <w:rFonts w:ascii="Times New Roman" w:hAnsi="Times New Roman" w:cs="Times New Roman"/>
        </w:rPr>
        <w:t xml:space="preserve"> without any proper management and control is also likely to affect </w:t>
      </w:r>
      <w:r w:rsidR="00F17CDD" w:rsidRPr="000A2509">
        <w:rPr>
          <w:rFonts w:ascii="Times New Roman" w:hAnsi="Times New Roman" w:cs="Times New Roman"/>
        </w:rPr>
        <w:t xml:space="preserve">other </w:t>
      </w:r>
      <w:r w:rsidR="00314118" w:rsidRPr="000A2509">
        <w:rPr>
          <w:rFonts w:ascii="Times New Roman" w:hAnsi="Times New Roman" w:cs="Times New Roman"/>
        </w:rPr>
        <w:t>sectors of the econom</w:t>
      </w:r>
      <w:r w:rsidR="00F17CDD" w:rsidRPr="000A2509">
        <w:rPr>
          <w:rFonts w:ascii="Times New Roman" w:hAnsi="Times New Roman" w:cs="Times New Roman"/>
        </w:rPr>
        <w:t>y</w:t>
      </w:r>
      <w:r w:rsidR="00314118" w:rsidRPr="000A2509">
        <w:rPr>
          <w:rFonts w:ascii="Times New Roman" w:hAnsi="Times New Roman" w:cs="Times New Roman"/>
        </w:rPr>
        <w:t xml:space="preserve">. </w:t>
      </w:r>
      <w:r w:rsidR="00655E85">
        <w:rPr>
          <w:rFonts w:ascii="Times New Roman" w:hAnsi="Times New Roman" w:cs="Times New Roman"/>
        </w:rPr>
        <w:t>Fisheries and aquaculture d</w:t>
      </w:r>
      <w:r w:rsidR="00655E85" w:rsidRPr="00655E85">
        <w:rPr>
          <w:rFonts w:ascii="Times New Roman" w:hAnsi="Times New Roman" w:cs="Times New Roman"/>
        </w:rPr>
        <w:t>o</w:t>
      </w:r>
      <w:r w:rsidR="00655E85">
        <w:rPr>
          <w:rFonts w:ascii="Times New Roman" w:hAnsi="Times New Roman" w:cs="Times New Roman"/>
        </w:rPr>
        <w:t xml:space="preserve"> contribute positively to</w:t>
      </w:r>
      <w:r w:rsidR="00655E85" w:rsidRPr="00655E85">
        <w:rPr>
          <w:rFonts w:ascii="Times New Roman" w:hAnsi="Times New Roman" w:cs="Times New Roman"/>
        </w:rPr>
        <w:t xml:space="preserve"> improv</w:t>
      </w:r>
      <w:r w:rsidR="00655E85">
        <w:rPr>
          <w:rFonts w:ascii="Times New Roman" w:hAnsi="Times New Roman" w:cs="Times New Roman"/>
        </w:rPr>
        <w:t xml:space="preserve">ing </w:t>
      </w:r>
      <w:r w:rsidR="00655E85" w:rsidRPr="00655E85">
        <w:rPr>
          <w:rFonts w:ascii="Times New Roman" w:hAnsi="Times New Roman" w:cs="Times New Roman"/>
        </w:rPr>
        <w:t>food security and nutrition</w:t>
      </w:r>
      <w:r w:rsidR="00655E85">
        <w:rPr>
          <w:rFonts w:ascii="Times New Roman" w:hAnsi="Times New Roman" w:cs="Times New Roman"/>
        </w:rPr>
        <w:t xml:space="preserve"> and must be monitored and supported to create jobs/ employment, incomes and enhance nutrition of not only the poor</w:t>
      </w:r>
      <w:r w:rsidR="00B41E2B">
        <w:rPr>
          <w:rFonts w:ascii="Times New Roman" w:hAnsi="Times New Roman" w:cs="Times New Roman"/>
        </w:rPr>
        <w:t>.</w:t>
      </w:r>
      <w:r w:rsidR="00655E85">
        <w:rPr>
          <w:rFonts w:ascii="Times New Roman" w:hAnsi="Times New Roman" w:cs="Times New Roman"/>
        </w:rPr>
        <w:t xml:space="preserve"> </w:t>
      </w:r>
      <w:r w:rsidR="00314118" w:rsidRPr="00655E85">
        <w:rPr>
          <w:rFonts w:ascii="Times New Roman" w:hAnsi="Times New Roman" w:cs="Times New Roman"/>
        </w:rPr>
        <w:t>S</w:t>
      </w:r>
      <w:r w:rsidR="00314118" w:rsidRPr="000A2509">
        <w:rPr>
          <w:rFonts w:ascii="Times New Roman" w:hAnsi="Times New Roman" w:cs="Times New Roman"/>
        </w:rPr>
        <w:t>takeholder consultation and supervision is therefore essential. All the different users and interest groups</w:t>
      </w:r>
      <w:r w:rsidR="00F17CDD" w:rsidRPr="000A2509">
        <w:rPr>
          <w:rFonts w:ascii="Times New Roman" w:hAnsi="Times New Roman" w:cs="Times New Roman"/>
        </w:rPr>
        <w:t xml:space="preserve"> have a stake to contribute positively to the success of the fishery and aquaculture development in Ghana and other parts of the world.</w:t>
      </w:r>
      <w:r w:rsidR="002D0355" w:rsidRPr="000A2509">
        <w:rPr>
          <w:rFonts w:ascii="Times New Roman" w:hAnsi="Times New Roman" w:cs="Times New Roman"/>
        </w:rPr>
        <w:t xml:space="preserve">  </w:t>
      </w:r>
    </w:p>
    <w:p w:rsidR="000A2509" w:rsidRPr="000A2509" w:rsidRDefault="000A2509" w:rsidP="006F1708">
      <w:pPr>
        <w:spacing w:line="240" w:lineRule="auto"/>
        <w:ind w:left="0"/>
        <w:jc w:val="both"/>
        <w:outlineLvl w:val="1"/>
        <w:rPr>
          <w:rFonts w:ascii="Times New Roman" w:hAnsi="Times New Roman" w:cs="Times New Roman"/>
        </w:rPr>
      </w:pPr>
      <w:r w:rsidRPr="000A2509">
        <w:rPr>
          <w:rFonts w:ascii="Times New Roman" w:hAnsi="Times New Roman" w:cs="Times New Roman"/>
        </w:rPr>
        <w:t>Anna Antwi (PhD)</w:t>
      </w:r>
    </w:p>
    <w:p w:rsidR="007A62F8" w:rsidRDefault="000A2509" w:rsidP="00B41E2B">
      <w:pPr>
        <w:spacing w:line="240" w:lineRule="auto"/>
        <w:ind w:left="0"/>
        <w:jc w:val="both"/>
        <w:outlineLvl w:val="1"/>
      </w:pPr>
      <w:proofErr w:type="gramStart"/>
      <w:r w:rsidRPr="000A2509">
        <w:rPr>
          <w:rFonts w:ascii="Times New Roman" w:hAnsi="Times New Roman" w:cs="Times New Roman"/>
        </w:rPr>
        <w:t>Development Consultant.</w:t>
      </w:r>
      <w:proofErr w:type="gramEnd"/>
    </w:p>
    <w:sectPr w:rsidR="007A62F8" w:rsidSect="00816E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6F1708"/>
    <w:rsid w:val="000A2509"/>
    <w:rsid w:val="002826AB"/>
    <w:rsid w:val="00295980"/>
    <w:rsid w:val="002D0355"/>
    <w:rsid w:val="00314118"/>
    <w:rsid w:val="00397082"/>
    <w:rsid w:val="00397E3A"/>
    <w:rsid w:val="004948C3"/>
    <w:rsid w:val="00561B10"/>
    <w:rsid w:val="005B411B"/>
    <w:rsid w:val="0062214F"/>
    <w:rsid w:val="00655E85"/>
    <w:rsid w:val="00670CE6"/>
    <w:rsid w:val="0067240D"/>
    <w:rsid w:val="006937D2"/>
    <w:rsid w:val="006B6DF7"/>
    <w:rsid w:val="006F1708"/>
    <w:rsid w:val="00766278"/>
    <w:rsid w:val="00766B47"/>
    <w:rsid w:val="007A62F8"/>
    <w:rsid w:val="007D68A7"/>
    <w:rsid w:val="00816E6C"/>
    <w:rsid w:val="00880F99"/>
    <w:rsid w:val="008B67E0"/>
    <w:rsid w:val="009817CB"/>
    <w:rsid w:val="00A2580B"/>
    <w:rsid w:val="00A274CD"/>
    <w:rsid w:val="00AE0784"/>
    <w:rsid w:val="00B10762"/>
    <w:rsid w:val="00B21CCF"/>
    <w:rsid w:val="00B41E2B"/>
    <w:rsid w:val="00BC3D19"/>
    <w:rsid w:val="00D84479"/>
    <w:rsid w:val="00DA3882"/>
    <w:rsid w:val="00E11BFB"/>
    <w:rsid w:val="00E51C71"/>
    <w:rsid w:val="00F17CDD"/>
    <w:rsid w:val="00F21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left="44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E6C"/>
    <w:rPr>
      <w:lang w:val="en-GB"/>
    </w:rPr>
  </w:style>
  <w:style w:type="paragraph" w:styleId="Heading2">
    <w:name w:val="heading 2"/>
    <w:basedOn w:val="Normal"/>
    <w:link w:val="Heading2Char"/>
    <w:uiPriority w:val="9"/>
    <w:qFormat/>
    <w:rsid w:val="006F1708"/>
    <w:pPr>
      <w:spacing w:before="100" w:beforeAutospacing="1" w:after="100" w:afterAutospacing="1" w:line="240" w:lineRule="auto"/>
      <w:ind w:left="0"/>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F1708"/>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147190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2</cp:revision>
  <dcterms:created xsi:type="dcterms:W3CDTF">2013-12-21T15:31:00Z</dcterms:created>
  <dcterms:modified xsi:type="dcterms:W3CDTF">2013-12-21T15:31:00Z</dcterms:modified>
</cp:coreProperties>
</file>